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DEC" w:rsidRPr="00825CF8" w:rsidRDefault="00153DEC" w:rsidP="00155295">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153DEC" w:rsidRPr="00825CF8" w:rsidRDefault="00153DEC" w:rsidP="00155295">
      <w:pPr>
        <w:jc w:val="center"/>
        <w:rPr>
          <w:rFonts w:ascii="Calibri" w:hAnsi="Calibri"/>
          <w:sz w:val="36"/>
          <w:szCs w:val="36"/>
          <w:lang w:val="es-ES"/>
        </w:rPr>
      </w:pPr>
      <w:r w:rsidRPr="00825CF8">
        <w:rPr>
          <w:rFonts w:ascii="Calibri" w:hAnsi="Calibri"/>
          <w:b/>
          <w:sz w:val="48"/>
          <w:szCs w:val="48"/>
          <w:lang w:val="es-ES"/>
        </w:rPr>
        <w:t>Certificación de Liderazgo</w:t>
      </w:r>
    </w:p>
    <w:p w:rsidR="00153DEC" w:rsidRDefault="00153DEC" w:rsidP="00155295">
      <w:pPr>
        <w:jc w:val="center"/>
        <w:rPr>
          <w:rFonts w:ascii="Calibri" w:hAnsi="Calibri"/>
          <w:b/>
          <w:sz w:val="28"/>
          <w:szCs w:val="28"/>
          <w:lang w:val="es-ES"/>
        </w:rPr>
      </w:pPr>
    </w:p>
    <w:p w:rsidR="00153DEC" w:rsidRPr="00825CF8" w:rsidRDefault="00153DEC" w:rsidP="00155295">
      <w:pPr>
        <w:jc w:val="center"/>
        <w:rPr>
          <w:rFonts w:ascii="Calibri" w:hAnsi="Calibri"/>
          <w:b/>
          <w:sz w:val="28"/>
          <w:szCs w:val="28"/>
          <w:lang w:val="es-ES"/>
        </w:rPr>
      </w:pPr>
    </w:p>
    <w:p w:rsidR="00153DEC" w:rsidRPr="00825CF8" w:rsidRDefault="00153DEC" w:rsidP="00155295">
      <w:pPr>
        <w:jc w:val="center"/>
        <w:rPr>
          <w:rFonts w:ascii="Calibri" w:hAnsi="Calibri"/>
          <w:b/>
          <w:sz w:val="28"/>
          <w:szCs w:val="28"/>
          <w:lang w:val="es-ES"/>
        </w:rPr>
      </w:pPr>
    </w:p>
    <w:p w:rsidR="00153DEC" w:rsidRPr="00825CF8" w:rsidRDefault="00153DEC" w:rsidP="00155295">
      <w:pPr>
        <w:jc w:val="center"/>
        <w:rPr>
          <w:rFonts w:ascii="Calibri" w:hAnsi="Calibri"/>
          <w:b/>
          <w:sz w:val="28"/>
          <w:szCs w:val="28"/>
          <w:lang w:val="es-ES"/>
        </w:rPr>
      </w:pPr>
    </w:p>
    <w:p w:rsidR="00153DEC" w:rsidRDefault="00153DEC" w:rsidP="00155295">
      <w:pPr>
        <w:jc w:val="center"/>
        <w:rPr>
          <w:rFonts w:ascii="Calibri" w:hAnsi="Calibri"/>
          <w:b/>
          <w:sz w:val="28"/>
          <w:szCs w:val="28"/>
          <w:lang w:val="es-ES"/>
        </w:rPr>
      </w:pPr>
    </w:p>
    <w:p w:rsidR="00153DEC" w:rsidRDefault="00153DEC" w:rsidP="00155295">
      <w:pPr>
        <w:jc w:val="center"/>
        <w:rPr>
          <w:rFonts w:ascii="Calibri" w:hAnsi="Calibri"/>
          <w:b/>
          <w:sz w:val="28"/>
          <w:szCs w:val="28"/>
          <w:lang w:val="es-ES"/>
        </w:rPr>
      </w:pPr>
    </w:p>
    <w:p w:rsidR="00153DEC" w:rsidRPr="00825CF8" w:rsidRDefault="00153DEC" w:rsidP="00155295">
      <w:pPr>
        <w:jc w:val="center"/>
        <w:rPr>
          <w:rFonts w:ascii="Calibri" w:hAnsi="Calibri"/>
          <w:b/>
          <w:sz w:val="28"/>
          <w:szCs w:val="28"/>
          <w:lang w:val="es-ES"/>
        </w:rPr>
      </w:pPr>
    </w:p>
    <w:p w:rsidR="00153DEC" w:rsidRPr="00825CF8" w:rsidRDefault="00153DEC" w:rsidP="00155295">
      <w:pPr>
        <w:jc w:val="center"/>
        <w:rPr>
          <w:rFonts w:ascii="Calibri" w:hAnsi="Calibri"/>
          <w:b/>
          <w:sz w:val="28"/>
          <w:szCs w:val="28"/>
          <w:lang w:val="es-ES"/>
        </w:rPr>
      </w:pPr>
    </w:p>
    <w:p w:rsidR="00153DEC" w:rsidRPr="00825CF8" w:rsidRDefault="00153DEC" w:rsidP="00155295">
      <w:pPr>
        <w:jc w:val="center"/>
        <w:rPr>
          <w:rFonts w:ascii="Calibri" w:hAnsi="Calibri"/>
          <w:b/>
          <w:sz w:val="28"/>
          <w:szCs w:val="28"/>
          <w:lang w:val="es-ES"/>
        </w:rPr>
      </w:pPr>
    </w:p>
    <w:p w:rsidR="00153DEC" w:rsidRPr="00825CF8" w:rsidRDefault="006F2D95" w:rsidP="00155295">
      <w:pPr>
        <w:rPr>
          <w:rFonts w:ascii="Calibri" w:hAnsi="Calibri"/>
          <w:b/>
          <w:sz w:val="28"/>
          <w:szCs w:val="28"/>
          <w:lang w:val="es-ES"/>
        </w:rPr>
      </w:pPr>
      <w:r w:rsidRPr="006F2D95">
        <w:rPr>
          <w:noProof/>
          <w:lang w:val="es-PE" w:eastAsia="es-PE"/>
        </w:rPr>
        <w:pict>
          <v:shapetype id="_x0000_t202" coordsize="21600,21600" o:spt="202" path="m,l,21600r21600,l21600,xe">
            <v:stroke joinstyle="miter"/>
            <v:path gradientshapeok="t" o:connecttype="rect"/>
          </v:shapetype>
          <v:shape id="_x0000_s1026" type="#_x0000_t202" style="position:absolute;margin-left:115.5pt;margin-top:8.05pt;width:90pt;height:171pt;z-index:251657216" o:regroupid="1" o:allowincell="f" filled="f" stroked="f">
            <v:textbox style="mso-next-textbox:#_x0000_s1026">
              <w:txbxContent>
                <w:p w:rsidR="00153DEC" w:rsidRDefault="00153DEC" w:rsidP="00155295">
                  <w:pPr>
                    <w:rPr>
                      <w:rFonts w:ascii="Castellar" w:hAnsi="Castellar"/>
                      <w:sz w:val="280"/>
                    </w:rPr>
                  </w:pPr>
                  <w:r>
                    <w:rPr>
                      <w:rFonts w:ascii="Castellar" w:hAnsi="Castellar"/>
                      <w:sz w:val="280"/>
                    </w:rPr>
                    <w:t>4</w:t>
                  </w:r>
                </w:p>
              </w:txbxContent>
            </v:textbox>
          </v:shape>
        </w:pict>
      </w:r>
    </w:p>
    <w:p w:rsidR="00153DEC" w:rsidRPr="00825CF8" w:rsidRDefault="00153DEC" w:rsidP="00155295">
      <w:pPr>
        <w:ind w:left="-180"/>
        <w:jc w:val="center"/>
        <w:rPr>
          <w:lang w:val="es-ES"/>
        </w:rPr>
      </w:pPr>
    </w:p>
    <w:p w:rsidR="00153DEC" w:rsidRPr="00825CF8" w:rsidRDefault="006F2D95" w:rsidP="00155295">
      <w:pPr>
        <w:ind w:left="-180"/>
        <w:jc w:val="center"/>
        <w:rPr>
          <w:lang w:val="es-ES"/>
        </w:rPr>
      </w:pPr>
      <w:r w:rsidRPr="006F2D95">
        <w:rPr>
          <w:noProof/>
          <w:lang w:val="es-PE" w:eastAsia="es-PE"/>
        </w:rPr>
        <w:pict>
          <v:shape id="_x0000_s1027" type="#_x0000_t202" style="position:absolute;left:0;text-align:left;margin-left:148.5pt;margin-top:13.15pt;width:49.5pt;height:27pt;z-index:251659264" o:regroupid="1" o:allowincell="f" filled="f" stroked="f">
            <v:textbox style="mso-next-textbox:#_x0000_s1027">
              <w:txbxContent>
                <w:p w:rsidR="00153DEC" w:rsidRPr="00BB2FC0" w:rsidRDefault="00153DEC" w:rsidP="00155295">
                  <w:pPr>
                    <w:rPr>
                      <w:rFonts w:ascii="Calibri" w:hAnsi="Calibri"/>
                      <w:b/>
                      <w:sz w:val="28"/>
                      <w:szCs w:val="28"/>
                      <w:lang w:val="es-ES"/>
                    </w:rPr>
                  </w:pPr>
                  <w:r w:rsidRPr="00BB2FC0">
                    <w:rPr>
                      <w:rFonts w:ascii="Calibri" w:hAnsi="Calibri"/>
                      <w:b/>
                      <w:sz w:val="28"/>
                      <w:szCs w:val="28"/>
                      <w:lang w:val="es-ES"/>
                    </w:rPr>
                    <w:t>Nivel</w:t>
                  </w:r>
                </w:p>
              </w:txbxContent>
            </v:textbox>
          </v:shape>
        </w:pict>
      </w:r>
    </w:p>
    <w:p w:rsidR="00153DEC" w:rsidRPr="00825CF8" w:rsidRDefault="00153DEC" w:rsidP="00155295">
      <w:pPr>
        <w:ind w:left="-180"/>
        <w:jc w:val="center"/>
        <w:rPr>
          <w:lang w:val="es-ES"/>
        </w:rPr>
      </w:pPr>
    </w:p>
    <w:p w:rsidR="00153DEC" w:rsidRPr="00825CF8" w:rsidRDefault="006F2D95" w:rsidP="00155295">
      <w:pPr>
        <w:ind w:left="-180"/>
        <w:jc w:val="center"/>
        <w:rPr>
          <w:lang w:val="es-ES"/>
        </w:rPr>
      </w:pPr>
      <w:r w:rsidRPr="006F2D95">
        <w:rPr>
          <w:noProof/>
          <w:lang w:val="es-PE" w:eastAsia="es-PE"/>
        </w:rPr>
        <w:pict>
          <v:shape id="_x0000_s1028" type="#_x0000_t202" style="position:absolute;left:0;text-align:left;margin-left:192.5pt;margin-top:12.55pt;width:242pt;height:108pt;z-index:251658240" o:regroupid="1" o:allowincell="f" filled="f" stroked="f">
            <v:textbox style="mso-next-textbox:#_x0000_s1028">
              <w:txbxContent>
                <w:p w:rsidR="00153DEC" w:rsidRDefault="00153DEC" w:rsidP="00155295">
                  <w:pPr>
                    <w:rPr>
                      <w:rFonts w:ascii="Century Gothic" w:hAnsi="Century Gothic"/>
                      <w:b/>
                      <w:bCs/>
                      <w:sz w:val="52"/>
                      <w:lang w:val="es-ES"/>
                    </w:rPr>
                  </w:pPr>
                  <w:r>
                    <w:rPr>
                      <w:rFonts w:ascii="Century Gothic" w:hAnsi="Century Gothic"/>
                      <w:b/>
                      <w:bCs/>
                      <w:sz w:val="52"/>
                      <w:lang w:val="es-ES"/>
                    </w:rPr>
                    <w:t xml:space="preserve">     Mujeres </w:t>
                  </w:r>
                </w:p>
                <w:p w:rsidR="00153DEC" w:rsidRPr="00BB2FC0" w:rsidRDefault="00153DEC" w:rsidP="00155295">
                  <w:pPr>
                    <w:rPr>
                      <w:rFonts w:ascii="Century Gothic" w:hAnsi="Century Gothic"/>
                      <w:b/>
                      <w:bCs/>
                      <w:sz w:val="52"/>
                      <w:lang w:val="es-ES"/>
                    </w:rPr>
                  </w:pPr>
                  <w:r>
                    <w:rPr>
                      <w:rFonts w:ascii="Century Gothic" w:hAnsi="Century Gothic"/>
                      <w:b/>
                      <w:bCs/>
                      <w:sz w:val="52"/>
                      <w:lang w:val="es-ES"/>
                    </w:rPr>
                    <w:t>asesorando a</w:t>
                  </w:r>
                </w:p>
                <w:p w:rsidR="00153DEC" w:rsidRPr="00BB2FC0" w:rsidRDefault="00153DEC" w:rsidP="00155295">
                  <w:pPr>
                    <w:rPr>
                      <w:rFonts w:ascii="Century Gothic" w:hAnsi="Century Gothic"/>
                      <w:b/>
                      <w:bCs/>
                      <w:sz w:val="52"/>
                      <w:lang w:val="es-ES"/>
                    </w:rPr>
                  </w:pPr>
                  <w:r>
                    <w:rPr>
                      <w:rFonts w:ascii="Century Gothic" w:hAnsi="Century Gothic"/>
                      <w:b/>
                      <w:bCs/>
                      <w:sz w:val="52"/>
                      <w:lang w:val="es-ES"/>
                    </w:rPr>
                    <w:t xml:space="preserve">     Mujeres</w:t>
                  </w:r>
                </w:p>
                <w:p w:rsidR="00153DEC" w:rsidRPr="00BB2FC0" w:rsidRDefault="00153DEC" w:rsidP="00155295">
                  <w:pPr>
                    <w:rPr>
                      <w:rFonts w:ascii="Century Gothic" w:hAnsi="Century Gothic"/>
                      <w:b/>
                      <w:bCs/>
                      <w:sz w:val="52"/>
                      <w:lang w:val="es-ES"/>
                    </w:rPr>
                  </w:pPr>
                  <w:r w:rsidRPr="00BB2FC0">
                    <w:rPr>
                      <w:rFonts w:ascii="Century Gothic" w:hAnsi="Century Gothic"/>
                      <w:b/>
                      <w:bCs/>
                      <w:sz w:val="52"/>
                      <w:lang w:val="es-ES"/>
                    </w:rPr>
                    <w:t>Potenciales</w:t>
                  </w:r>
                </w:p>
              </w:txbxContent>
            </v:textbox>
          </v:shape>
        </w:pict>
      </w:r>
    </w:p>
    <w:p w:rsidR="00153DEC" w:rsidRPr="00825CF8" w:rsidRDefault="00153DEC" w:rsidP="00155295">
      <w:pPr>
        <w:ind w:left="-180"/>
        <w:jc w:val="center"/>
        <w:rPr>
          <w:lang w:val="es-ES"/>
        </w:rPr>
      </w:pPr>
    </w:p>
    <w:p w:rsidR="00153DEC" w:rsidRPr="00825CF8" w:rsidRDefault="00153DEC" w:rsidP="00155295">
      <w:pPr>
        <w:ind w:left="-180"/>
        <w:jc w:val="center"/>
        <w:rPr>
          <w:lang w:val="es-ES"/>
        </w:rPr>
      </w:pPr>
    </w:p>
    <w:p w:rsidR="00153DEC" w:rsidRPr="00825CF8" w:rsidRDefault="00153DEC" w:rsidP="00155295">
      <w:pPr>
        <w:ind w:left="-180"/>
        <w:jc w:val="center"/>
        <w:rPr>
          <w:lang w:val="es-ES"/>
        </w:rPr>
      </w:pPr>
    </w:p>
    <w:p w:rsidR="00153DEC" w:rsidRPr="00825CF8" w:rsidRDefault="00153DEC" w:rsidP="00155295">
      <w:pPr>
        <w:ind w:left="-180"/>
        <w:jc w:val="center"/>
        <w:rPr>
          <w:lang w:val="es-ES"/>
        </w:rPr>
      </w:pPr>
    </w:p>
    <w:p w:rsidR="00153DEC" w:rsidRPr="00825CF8" w:rsidRDefault="00153DEC" w:rsidP="00155295">
      <w:pPr>
        <w:ind w:left="-180"/>
        <w:jc w:val="center"/>
        <w:rPr>
          <w:lang w:val="es-ES"/>
        </w:rPr>
      </w:pPr>
    </w:p>
    <w:p w:rsidR="00153DEC" w:rsidRPr="00825CF8" w:rsidRDefault="00153DEC" w:rsidP="00155295">
      <w:pPr>
        <w:ind w:left="-180"/>
        <w:jc w:val="center"/>
        <w:rPr>
          <w:lang w:val="es-ES"/>
        </w:rPr>
      </w:pPr>
    </w:p>
    <w:p w:rsidR="00153DEC" w:rsidRPr="00825CF8" w:rsidRDefault="00153DEC" w:rsidP="00155295">
      <w:pPr>
        <w:ind w:left="-180"/>
        <w:jc w:val="center"/>
        <w:rPr>
          <w:lang w:val="es-ES"/>
        </w:rPr>
      </w:pPr>
    </w:p>
    <w:p w:rsidR="00153DEC" w:rsidRPr="001B77A2" w:rsidRDefault="00153DEC" w:rsidP="00155295">
      <w:pPr>
        <w:jc w:val="center"/>
        <w:rPr>
          <w:rFonts w:ascii="Calibri" w:hAnsi="Calibri"/>
          <w:b/>
          <w:sz w:val="28"/>
          <w:szCs w:val="28"/>
          <w:lang w:val="es-ES"/>
        </w:rPr>
      </w:pPr>
    </w:p>
    <w:p w:rsidR="00153DEC" w:rsidRPr="00BB2FC0" w:rsidRDefault="006F2D95" w:rsidP="00155295">
      <w:pPr>
        <w:jc w:val="center"/>
        <w:rPr>
          <w:rFonts w:ascii="Calibri" w:hAnsi="Calibri"/>
          <w:b/>
          <w:sz w:val="28"/>
          <w:szCs w:val="28"/>
          <w:lang w:val="es-ES"/>
        </w:rPr>
      </w:pPr>
      <w:r w:rsidRPr="006F2D95">
        <w:rPr>
          <w:noProof/>
          <w:lang w:val="es-PE" w:eastAsia="es-PE"/>
        </w:rPr>
        <w:pict>
          <v:shape id="_x0000_s1029" type="#_x0000_t202" style="position:absolute;left:0;text-align:left;margin-left:177pt;margin-top:591pt;width:162pt;height:1in;z-index:251656192" filled="f" stroked="f">
            <v:textbox style="mso-next-textbox:#_x0000_s1029">
              <w:txbxContent>
                <w:p w:rsidR="00153DEC" w:rsidRPr="00D53865" w:rsidRDefault="00153DEC" w:rsidP="00155295">
                  <w:pPr>
                    <w:pStyle w:val="Ttulo1"/>
                    <w:jc w:val="center"/>
                    <w:rPr>
                      <w:rFonts w:ascii="Futura Lt BT" w:hAnsi="Futura Lt BT"/>
                    </w:rPr>
                  </w:pPr>
                </w:p>
                <w:p w:rsidR="00153DEC" w:rsidRPr="000E04C3" w:rsidRDefault="00153DEC" w:rsidP="00155295">
                  <w:pPr>
                    <w:jc w:val="center"/>
                    <w:rPr>
                      <w:rFonts w:ascii="Futura Lt BT" w:hAnsi="Futura Lt BT"/>
                    </w:rPr>
                  </w:pPr>
                </w:p>
                <w:p w:rsidR="00153DEC" w:rsidRPr="000E04C3" w:rsidRDefault="00153DEC" w:rsidP="00155295">
                  <w:pPr>
                    <w:jc w:val="center"/>
                    <w:rPr>
                      <w:rFonts w:ascii="Futura Lt BT" w:hAnsi="Futura Lt BT"/>
                    </w:rPr>
                  </w:pPr>
                </w:p>
                <w:p w:rsidR="00153DEC" w:rsidRPr="000E04C3" w:rsidRDefault="00153DEC" w:rsidP="00155295">
                  <w:pPr>
                    <w:jc w:val="center"/>
                    <w:rPr>
                      <w:rFonts w:ascii="Futura Lt BT" w:hAnsi="Futura Lt BT"/>
                    </w:rPr>
                  </w:pPr>
                </w:p>
              </w:txbxContent>
            </v:textbox>
          </v:shape>
        </w:pict>
      </w:r>
      <w:r w:rsidR="00153DEC">
        <w:rPr>
          <w:rFonts w:ascii="Calibri" w:hAnsi="Calibri"/>
          <w:b/>
          <w:sz w:val="28"/>
          <w:szCs w:val="28"/>
          <w:lang w:val="es-ES"/>
        </w:rPr>
        <w:t>Por: Linda Mei Koh</w:t>
      </w:r>
    </w:p>
    <w:p w:rsidR="00153DEC" w:rsidRPr="00BB2FC0" w:rsidRDefault="00153DEC" w:rsidP="00155295">
      <w:pPr>
        <w:jc w:val="center"/>
        <w:rPr>
          <w:rFonts w:ascii="Calibri" w:hAnsi="Calibri"/>
          <w:b/>
          <w:sz w:val="28"/>
          <w:szCs w:val="28"/>
          <w:lang w:val="es-ES"/>
        </w:rPr>
      </w:pPr>
    </w:p>
    <w:p w:rsidR="00153DEC" w:rsidRPr="001B77A2" w:rsidRDefault="00153DEC" w:rsidP="00155295">
      <w:pPr>
        <w:jc w:val="center"/>
        <w:rPr>
          <w:rFonts w:ascii="Calibri" w:hAnsi="Calibri"/>
          <w:b/>
          <w:sz w:val="28"/>
          <w:szCs w:val="28"/>
          <w:lang w:val="es-ES"/>
        </w:rPr>
      </w:pPr>
    </w:p>
    <w:p w:rsidR="00153DEC" w:rsidRPr="001B77A2" w:rsidRDefault="00153DEC" w:rsidP="00155295">
      <w:pPr>
        <w:jc w:val="center"/>
        <w:rPr>
          <w:rFonts w:ascii="Calibri" w:hAnsi="Calibri"/>
          <w:b/>
          <w:sz w:val="28"/>
          <w:szCs w:val="28"/>
          <w:lang w:val="es-ES"/>
        </w:rPr>
      </w:pPr>
    </w:p>
    <w:p w:rsidR="00153DEC" w:rsidRPr="001B77A2" w:rsidRDefault="00153DEC" w:rsidP="00155295">
      <w:pPr>
        <w:jc w:val="center"/>
        <w:rPr>
          <w:rFonts w:ascii="Calibri" w:hAnsi="Calibri"/>
          <w:b/>
          <w:sz w:val="28"/>
          <w:szCs w:val="28"/>
          <w:lang w:val="es-ES"/>
        </w:rPr>
      </w:pPr>
    </w:p>
    <w:p w:rsidR="00153DEC" w:rsidRPr="001B77A2" w:rsidRDefault="00153DEC" w:rsidP="00155295">
      <w:pPr>
        <w:jc w:val="center"/>
        <w:rPr>
          <w:rFonts w:ascii="Calibri" w:hAnsi="Calibri"/>
          <w:b/>
          <w:sz w:val="28"/>
          <w:szCs w:val="28"/>
          <w:lang w:val="es-ES"/>
        </w:rPr>
      </w:pPr>
    </w:p>
    <w:p w:rsidR="00153DEC" w:rsidRPr="001B77A2" w:rsidRDefault="00153DEC" w:rsidP="00155295">
      <w:pPr>
        <w:jc w:val="center"/>
        <w:rPr>
          <w:rFonts w:ascii="Calibri" w:hAnsi="Calibri"/>
          <w:b/>
          <w:sz w:val="28"/>
          <w:szCs w:val="28"/>
          <w:lang w:val="es-ES"/>
        </w:rPr>
      </w:pPr>
    </w:p>
    <w:p w:rsidR="00153DEC" w:rsidRPr="001B77A2" w:rsidRDefault="00153DEC" w:rsidP="00155295">
      <w:pPr>
        <w:jc w:val="center"/>
        <w:rPr>
          <w:rFonts w:ascii="Calibri" w:hAnsi="Calibri"/>
          <w:b/>
          <w:sz w:val="28"/>
          <w:szCs w:val="28"/>
          <w:lang w:val="es-ES"/>
        </w:rPr>
      </w:pPr>
    </w:p>
    <w:p w:rsidR="00153DEC" w:rsidRPr="001B77A2" w:rsidRDefault="00153DEC" w:rsidP="00155295">
      <w:pPr>
        <w:jc w:val="center"/>
        <w:rPr>
          <w:rFonts w:ascii="Calibri" w:hAnsi="Calibri"/>
          <w:b/>
          <w:sz w:val="28"/>
          <w:szCs w:val="28"/>
          <w:lang w:val="es-ES"/>
        </w:rPr>
      </w:pPr>
    </w:p>
    <w:p w:rsidR="00153DEC" w:rsidRPr="001B77A2" w:rsidRDefault="00153DEC" w:rsidP="00155295">
      <w:pPr>
        <w:jc w:val="center"/>
        <w:rPr>
          <w:rFonts w:ascii="Calibri" w:hAnsi="Calibri"/>
          <w:b/>
          <w:sz w:val="28"/>
          <w:szCs w:val="28"/>
          <w:lang w:val="es-ES"/>
        </w:rPr>
      </w:pPr>
    </w:p>
    <w:p w:rsidR="00153DEC" w:rsidRPr="001B77A2" w:rsidRDefault="00153DEC" w:rsidP="00155295">
      <w:pPr>
        <w:jc w:val="center"/>
        <w:rPr>
          <w:rFonts w:ascii="Calibri" w:hAnsi="Calibri"/>
          <w:b/>
          <w:sz w:val="28"/>
          <w:szCs w:val="28"/>
          <w:lang w:val="es-ES"/>
        </w:rPr>
      </w:pPr>
    </w:p>
    <w:p w:rsidR="00153DEC" w:rsidRPr="00155295" w:rsidRDefault="00153DEC" w:rsidP="00155295">
      <w:pPr>
        <w:jc w:val="center"/>
        <w:rPr>
          <w:rFonts w:ascii="Calibri" w:hAnsi="Calibri"/>
          <w:b/>
          <w:sz w:val="28"/>
          <w:szCs w:val="28"/>
          <w:lang w:val="es-ES"/>
        </w:rPr>
      </w:pPr>
      <w:r w:rsidRPr="00155295">
        <w:rPr>
          <w:rFonts w:ascii="Calibri" w:hAnsi="Calibri"/>
          <w:b/>
          <w:sz w:val="28"/>
          <w:szCs w:val="28"/>
          <w:lang w:val="es-ES"/>
        </w:rPr>
        <w:t>Guión de</w:t>
      </w:r>
      <w:r>
        <w:rPr>
          <w:rFonts w:ascii="Calibri" w:hAnsi="Calibri"/>
          <w:b/>
          <w:sz w:val="28"/>
          <w:szCs w:val="28"/>
          <w:lang w:val="es-ES"/>
        </w:rPr>
        <w:t xml:space="preserve"> P</w:t>
      </w:r>
      <w:r w:rsidRPr="00155295">
        <w:rPr>
          <w:rFonts w:ascii="Calibri" w:hAnsi="Calibri"/>
          <w:b/>
          <w:sz w:val="28"/>
          <w:szCs w:val="28"/>
          <w:lang w:val="es-ES"/>
        </w:rPr>
        <w:t>resentador</w:t>
      </w:r>
    </w:p>
    <w:p w:rsidR="00153DEC" w:rsidRPr="00F93FCE" w:rsidRDefault="00153DEC" w:rsidP="00155295">
      <w:pPr>
        <w:jc w:val="center"/>
        <w:rPr>
          <w:rFonts w:ascii="Calibri" w:hAnsi="Calibri"/>
          <w:sz w:val="28"/>
          <w:szCs w:val="28"/>
          <w:lang w:val="es-ES"/>
        </w:rPr>
      </w:pPr>
      <w:r w:rsidRPr="00F93FCE">
        <w:rPr>
          <w:rFonts w:ascii="Calibri" w:hAnsi="Calibri"/>
          <w:sz w:val="28"/>
          <w:szCs w:val="28"/>
          <w:lang w:val="es-ES"/>
        </w:rPr>
        <w:t>DIVISIÓN SUDAMERICANA</w:t>
      </w:r>
    </w:p>
    <w:p w:rsidR="00153DEC" w:rsidRDefault="00153DEC" w:rsidP="00155295">
      <w:pPr>
        <w:jc w:val="center"/>
        <w:rPr>
          <w:lang w:val="es-ES"/>
        </w:rPr>
      </w:pPr>
      <w:r>
        <w:rPr>
          <w:lang w:val="es-ES"/>
        </w:rPr>
        <w:br w:type="page"/>
      </w: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lang w:val="es-ES"/>
        </w:rPr>
      </w:pPr>
    </w:p>
    <w:p w:rsidR="00153DEC" w:rsidRDefault="00153DEC" w:rsidP="00155295">
      <w:pPr>
        <w:jc w:val="center"/>
        <w:rPr>
          <w:rFonts w:ascii="Arial" w:hAnsi="Arial" w:cs="Arial"/>
          <w:b/>
          <w:sz w:val="28"/>
          <w:szCs w:val="28"/>
          <w:lang w:val="es-ES"/>
        </w:rPr>
      </w:pPr>
      <w:r>
        <w:rPr>
          <w:rFonts w:ascii="Arial" w:hAnsi="Arial" w:cs="Arial"/>
          <w:b/>
          <w:sz w:val="28"/>
          <w:szCs w:val="28"/>
          <w:lang w:val="es-ES"/>
        </w:rPr>
        <w:t>Acerca del autor</w:t>
      </w:r>
    </w:p>
    <w:p w:rsidR="00153DEC" w:rsidRDefault="00153DEC" w:rsidP="00155295">
      <w:pPr>
        <w:jc w:val="center"/>
        <w:rPr>
          <w:rFonts w:ascii="Arial" w:hAnsi="Arial" w:cs="Arial"/>
          <w:sz w:val="28"/>
          <w:szCs w:val="28"/>
          <w:lang w:val="es-ES"/>
        </w:rPr>
      </w:pPr>
    </w:p>
    <w:p w:rsidR="00153DEC" w:rsidRDefault="00153DEC" w:rsidP="00155295">
      <w:pPr>
        <w:jc w:val="center"/>
        <w:rPr>
          <w:rFonts w:ascii="Arial" w:hAnsi="Arial" w:cs="Arial"/>
          <w:sz w:val="28"/>
          <w:szCs w:val="28"/>
          <w:lang w:val="es-ES"/>
        </w:rPr>
      </w:pPr>
    </w:p>
    <w:p w:rsidR="00153DEC" w:rsidRDefault="00153DEC" w:rsidP="00155295">
      <w:pPr>
        <w:jc w:val="both"/>
        <w:rPr>
          <w:rFonts w:ascii="Arial" w:hAnsi="Arial" w:cs="Arial"/>
          <w:sz w:val="22"/>
          <w:szCs w:val="22"/>
          <w:lang w:val="es-ES"/>
        </w:rPr>
      </w:pPr>
      <w:r>
        <w:rPr>
          <w:rFonts w:ascii="Arial" w:hAnsi="Arial" w:cs="Arial"/>
          <w:sz w:val="22"/>
          <w:szCs w:val="22"/>
          <w:lang w:val="es-ES"/>
        </w:rPr>
        <w:t xml:space="preserve">Linda nació y creció en Singapur.  Antes de su nombramiento al Departamento Ministerios de los Niños, Linda sirvió por nueve años como directora de los departamentos de </w:t>
      </w:r>
      <w:smartTag w:uri="urn:schemas-microsoft-com:office:smarttags" w:element="PersonName">
        <w:smartTagPr>
          <w:attr w:name="ProductID" w:val="la Mujer"/>
        </w:smartTagPr>
        <w:r>
          <w:rPr>
            <w:rFonts w:ascii="Arial" w:hAnsi="Arial" w:cs="Arial"/>
            <w:sz w:val="22"/>
            <w:szCs w:val="22"/>
            <w:lang w:val="es-ES"/>
          </w:rPr>
          <w:t>la Mujer</w:t>
        </w:r>
      </w:smartTag>
      <w:r>
        <w:rPr>
          <w:rFonts w:ascii="Arial" w:hAnsi="Arial" w:cs="Arial"/>
          <w:sz w:val="22"/>
          <w:szCs w:val="22"/>
          <w:lang w:val="es-ES"/>
        </w:rPr>
        <w:t xml:space="preserve">, de los Niños y de </w:t>
      </w:r>
      <w:smartTag w:uri="urn:schemas-microsoft-com:office:smarttags" w:element="PersonName">
        <w:smartTagPr>
          <w:attr w:name="ProductID" w:val="la Familia"/>
        </w:smartTagPr>
        <w:r>
          <w:rPr>
            <w:rFonts w:ascii="Arial" w:hAnsi="Arial" w:cs="Arial"/>
            <w:sz w:val="22"/>
            <w:szCs w:val="22"/>
            <w:lang w:val="es-ES"/>
          </w:rPr>
          <w:t>la Familia</w:t>
        </w:r>
      </w:smartTag>
      <w:r>
        <w:rPr>
          <w:rFonts w:ascii="Arial" w:hAnsi="Arial" w:cs="Arial"/>
          <w:sz w:val="22"/>
          <w:szCs w:val="22"/>
          <w:lang w:val="es-ES"/>
        </w:rPr>
        <w:t xml:space="preserve"> en </w:t>
      </w:r>
      <w:smartTag w:uri="urn:schemas-microsoft-com:office:smarttags" w:element="PersonName">
        <w:smartTagPr>
          <w:attr w:name="ProductID" w:val="la División"/>
        </w:smartTagPr>
        <w:smartTag w:uri="urn:schemas-microsoft-com:office:smarttags" w:element="PersonName">
          <w:smartTagPr>
            <w:attr w:name="ProductID" w:val="la División Asia"/>
          </w:smartTagPr>
          <w:r>
            <w:rPr>
              <w:rFonts w:ascii="Arial" w:hAnsi="Arial" w:cs="Arial"/>
              <w:sz w:val="22"/>
              <w:szCs w:val="22"/>
              <w:lang w:val="es-ES"/>
            </w:rPr>
            <w:t>la División</w:t>
          </w:r>
        </w:smartTag>
        <w:r>
          <w:rPr>
            <w:rFonts w:ascii="Arial" w:hAnsi="Arial" w:cs="Arial"/>
            <w:sz w:val="22"/>
            <w:szCs w:val="22"/>
            <w:lang w:val="es-ES"/>
          </w:rPr>
          <w:t xml:space="preserve"> Asia</w:t>
        </w:r>
      </w:smartTag>
      <w:r>
        <w:rPr>
          <w:rFonts w:ascii="Arial" w:hAnsi="Arial" w:cs="Arial"/>
          <w:sz w:val="22"/>
          <w:szCs w:val="22"/>
          <w:lang w:val="es-ES"/>
        </w:rPr>
        <w:t xml:space="preserve"> Pacífico Sur, con sede en Filipinas. Ella tiene un doctorado en Psicología educacional y Consejería de </w:t>
      </w:r>
      <w:smartTag w:uri="urn:schemas-microsoft-com:office:smarttags" w:element="PersonName">
        <w:smartTagPr>
          <w:attr w:name="ProductID" w:val="la Universidad"/>
        </w:smartTagPr>
        <w:r>
          <w:rPr>
            <w:rFonts w:ascii="Arial" w:hAnsi="Arial" w:cs="Arial"/>
            <w:sz w:val="22"/>
            <w:szCs w:val="22"/>
            <w:lang w:val="es-ES"/>
          </w:rPr>
          <w:t>la Universidad</w:t>
        </w:r>
      </w:smartTag>
      <w:r>
        <w:rPr>
          <w:rFonts w:ascii="Arial" w:hAnsi="Arial" w:cs="Arial"/>
          <w:sz w:val="22"/>
          <w:szCs w:val="22"/>
          <w:lang w:val="es-ES"/>
        </w:rPr>
        <w:t xml:space="preserve"> de Andrews, Michigan, USA. También tiene 24 años de experiencia en la enseñanza, que van desde el nivel básico hasta el universitario.</w:t>
      </w:r>
    </w:p>
    <w:p w:rsidR="00153DEC" w:rsidRDefault="00153DEC" w:rsidP="00155295">
      <w:pPr>
        <w:jc w:val="both"/>
        <w:rPr>
          <w:rFonts w:ascii="Arial" w:hAnsi="Arial" w:cs="Arial"/>
          <w:sz w:val="22"/>
          <w:szCs w:val="22"/>
          <w:lang w:val="es-ES"/>
        </w:rPr>
      </w:pPr>
    </w:p>
    <w:p w:rsidR="00153DEC" w:rsidRDefault="00153DEC" w:rsidP="00155295">
      <w:pPr>
        <w:jc w:val="both"/>
        <w:rPr>
          <w:rFonts w:ascii="Arial" w:hAnsi="Arial" w:cs="Arial"/>
          <w:sz w:val="22"/>
          <w:szCs w:val="22"/>
          <w:lang w:val="es-ES"/>
        </w:rPr>
      </w:pPr>
      <w:r>
        <w:rPr>
          <w:rFonts w:ascii="Arial" w:hAnsi="Arial" w:cs="Arial"/>
          <w:sz w:val="22"/>
          <w:szCs w:val="22"/>
          <w:lang w:val="es-ES"/>
        </w:rPr>
        <w:t xml:space="preserve">Linda está casada con Oliver Koh, ex director asociado de educación de </w:t>
      </w:r>
      <w:smartTag w:uri="urn:schemas-microsoft-com:office:smarttags" w:element="PersonName">
        <w:smartTagPr>
          <w:attr w:name="ProductID" w:val="la División"/>
        </w:smartTagPr>
        <w:smartTag w:uri="urn:schemas-microsoft-com:office:smarttags" w:element="PersonName">
          <w:smartTagPr>
            <w:attr w:name="ProductID" w:val="la División Asia"/>
          </w:smartTagPr>
          <w:r>
            <w:rPr>
              <w:rFonts w:ascii="Arial" w:hAnsi="Arial" w:cs="Arial"/>
              <w:sz w:val="22"/>
              <w:szCs w:val="22"/>
              <w:lang w:val="es-ES"/>
            </w:rPr>
            <w:t>la División</w:t>
          </w:r>
        </w:smartTag>
        <w:r>
          <w:rPr>
            <w:rFonts w:ascii="Arial" w:hAnsi="Arial" w:cs="Arial"/>
            <w:sz w:val="22"/>
            <w:szCs w:val="22"/>
            <w:lang w:val="es-ES"/>
          </w:rPr>
          <w:t xml:space="preserve"> Asia</w:t>
        </w:r>
      </w:smartTag>
      <w:r>
        <w:rPr>
          <w:rFonts w:ascii="Arial" w:hAnsi="Arial" w:cs="Arial"/>
          <w:sz w:val="22"/>
          <w:szCs w:val="22"/>
          <w:lang w:val="es-ES"/>
        </w:rPr>
        <w:t xml:space="preserve"> Pacífico Sur. Ellos tienen dos hijos adultos, Terrence y Marvin. Ella disfruta especialmente con los niños y las personas. Por consiguiente, está involucrada en actividades que la ponen en contacto con ellos desde todos los ámbitos de la vida. Aparte de su programa de trabajo ocupado, ella sirve como una experta en recursos para varias organizaciones profesionales, da charlas y conduce seminarios sobre desarrollo del niño, crianza y relaciones familiares. También escribe para varias revistas en Singapur, tal como Maternidad, Adolescentes, Familias de Hoy y </w:t>
      </w:r>
      <w:smartTag w:uri="urn:schemas-microsoft-com:office:smarttags" w:element="PersonName">
        <w:smartTagPr>
          <w:attr w:name="ProductID" w:val="la Revista"/>
        </w:smartTagPr>
        <w:smartTag w:uri="urn:schemas-microsoft-com:office:smarttags" w:element="PersonName">
          <w:smartTagPr>
            <w:attr w:name="ProductID" w:val="la Revista Adventista."/>
          </w:smartTagPr>
          <w:r>
            <w:rPr>
              <w:rFonts w:ascii="Arial" w:hAnsi="Arial" w:cs="Arial"/>
              <w:sz w:val="22"/>
              <w:szCs w:val="22"/>
              <w:lang w:val="es-ES"/>
            </w:rPr>
            <w:t>la Revista</w:t>
          </w:r>
        </w:smartTag>
        <w:r>
          <w:rPr>
            <w:rFonts w:ascii="Arial" w:hAnsi="Arial" w:cs="Arial"/>
            <w:sz w:val="22"/>
            <w:szCs w:val="22"/>
            <w:lang w:val="es-ES"/>
          </w:rPr>
          <w:t xml:space="preserve"> Adventista.</w:t>
        </w:r>
      </w:smartTag>
    </w:p>
    <w:p w:rsidR="00153DEC" w:rsidRDefault="00153DEC" w:rsidP="00155295">
      <w:pPr>
        <w:jc w:val="both"/>
        <w:rPr>
          <w:rFonts w:ascii="Arial" w:hAnsi="Arial" w:cs="Arial"/>
          <w:sz w:val="22"/>
          <w:szCs w:val="22"/>
          <w:lang w:val="es-ES"/>
        </w:rPr>
      </w:pPr>
    </w:p>
    <w:p w:rsidR="00153DEC" w:rsidRDefault="00153DEC" w:rsidP="00306312">
      <w:pPr>
        <w:jc w:val="center"/>
        <w:rPr>
          <w:rFonts w:ascii="Arial" w:hAnsi="Arial" w:cs="Arial"/>
          <w:sz w:val="22"/>
          <w:szCs w:val="22"/>
          <w:lang w:val="es-ES"/>
        </w:rPr>
      </w:pPr>
      <w:r>
        <w:rPr>
          <w:rFonts w:ascii="Arial" w:hAnsi="Arial" w:cs="Arial"/>
          <w:sz w:val="22"/>
          <w:szCs w:val="22"/>
          <w:lang w:val="es-ES"/>
        </w:rPr>
        <w:br w:type="page"/>
      </w:r>
    </w:p>
    <w:p w:rsidR="00153DEC" w:rsidRDefault="00153DEC" w:rsidP="00306312">
      <w:pPr>
        <w:jc w:val="center"/>
        <w:rPr>
          <w:rFonts w:ascii="Arial" w:hAnsi="Arial" w:cs="Arial"/>
          <w:sz w:val="22"/>
          <w:szCs w:val="22"/>
          <w:lang w:val="es-ES"/>
        </w:rPr>
      </w:pPr>
    </w:p>
    <w:p w:rsidR="00153DEC" w:rsidRDefault="00153DEC" w:rsidP="00306312">
      <w:pPr>
        <w:jc w:val="center"/>
        <w:rPr>
          <w:rFonts w:ascii="Arial" w:hAnsi="Arial" w:cs="Arial"/>
          <w:sz w:val="22"/>
          <w:szCs w:val="22"/>
          <w:lang w:val="es-ES"/>
        </w:rPr>
      </w:pPr>
    </w:p>
    <w:p w:rsidR="00153DEC" w:rsidRDefault="00153DEC" w:rsidP="00306312">
      <w:pPr>
        <w:jc w:val="center"/>
        <w:rPr>
          <w:rFonts w:ascii="Arial" w:hAnsi="Arial" w:cs="Arial"/>
          <w:sz w:val="22"/>
          <w:szCs w:val="22"/>
          <w:lang w:val="es-ES"/>
        </w:rPr>
      </w:pPr>
    </w:p>
    <w:p w:rsidR="00153DEC" w:rsidRDefault="00153DEC" w:rsidP="00306312">
      <w:pPr>
        <w:jc w:val="center"/>
        <w:rPr>
          <w:rFonts w:ascii="Arial" w:hAnsi="Arial" w:cs="Arial"/>
          <w:sz w:val="22"/>
          <w:szCs w:val="22"/>
          <w:lang w:val="es-ES"/>
        </w:rPr>
      </w:pPr>
    </w:p>
    <w:p w:rsidR="00153DEC" w:rsidRDefault="00153DEC" w:rsidP="00306312">
      <w:pPr>
        <w:jc w:val="center"/>
        <w:rPr>
          <w:rFonts w:ascii="Arial" w:hAnsi="Arial" w:cs="Arial"/>
          <w:sz w:val="22"/>
          <w:szCs w:val="22"/>
          <w:lang w:val="es-ES"/>
        </w:rPr>
      </w:pPr>
    </w:p>
    <w:p w:rsidR="00153DEC" w:rsidRDefault="00153DEC" w:rsidP="00306312">
      <w:pPr>
        <w:jc w:val="center"/>
        <w:rPr>
          <w:rFonts w:ascii="Arial" w:hAnsi="Arial" w:cs="Arial"/>
          <w:sz w:val="22"/>
          <w:szCs w:val="22"/>
          <w:lang w:val="es-ES"/>
        </w:rPr>
      </w:pPr>
      <w:r>
        <w:rPr>
          <w:rFonts w:ascii="Arial" w:hAnsi="Arial" w:cs="Arial"/>
          <w:b/>
          <w:sz w:val="28"/>
          <w:szCs w:val="28"/>
          <w:lang w:val="es-ES"/>
        </w:rPr>
        <w:t>TABLA DE CONTENIDO</w:t>
      </w:r>
    </w:p>
    <w:p w:rsidR="00153DEC" w:rsidRDefault="00153DEC" w:rsidP="00306312">
      <w:pPr>
        <w:jc w:val="center"/>
        <w:rPr>
          <w:rFonts w:ascii="Arial" w:hAnsi="Arial" w:cs="Arial"/>
          <w:sz w:val="22"/>
          <w:szCs w:val="22"/>
          <w:lang w:val="es-ES"/>
        </w:rPr>
      </w:pPr>
    </w:p>
    <w:p w:rsidR="00153DEC" w:rsidRDefault="00153DEC" w:rsidP="00306312">
      <w:pPr>
        <w:jc w:val="center"/>
        <w:rPr>
          <w:rFonts w:ascii="Arial" w:hAnsi="Arial" w:cs="Arial"/>
          <w:sz w:val="22"/>
          <w:szCs w:val="22"/>
          <w:lang w:val="es-ES"/>
        </w:rPr>
      </w:pPr>
    </w:p>
    <w:p w:rsidR="00153DEC" w:rsidRDefault="00153DEC" w:rsidP="00306312">
      <w:pPr>
        <w:jc w:val="center"/>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Introducción </w:t>
      </w:r>
      <w:r>
        <w:rPr>
          <w:rFonts w:ascii="Arial" w:hAnsi="Arial" w:cs="Arial"/>
          <w:sz w:val="22"/>
          <w:szCs w:val="22"/>
          <w:lang w:val="es-ES"/>
        </w:rPr>
        <w:tab/>
        <w:t xml:space="preserve"> 4</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Definición histórica </w:t>
      </w:r>
      <w:r>
        <w:rPr>
          <w:rFonts w:ascii="Arial" w:hAnsi="Arial" w:cs="Arial"/>
          <w:sz w:val="22"/>
          <w:szCs w:val="22"/>
          <w:lang w:val="es-ES"/>
        </w:rPr>
        <w:tab/>
        <w:t>4</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Definición de Tutoría </w:t>
      </w:r>
      <w:r>
        <w:rPr>
          <w:rFonts w:ascii="Arial" w:hAnsi="Arial" w:cs="Arial"/>
          <w:sz w:val="22"/>
          <w:szCs w:val="22"/>
          <w:lang w:val="es-ES"/>
        </w:rPr>
        <w:tab/>
        <w:t>4</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Qué es Tutoría </w:t>
      </w:r>
      <w:r>
        <w:rPr>
          <w:rFonts w:ascii="Arial" w:hAnsi="Arial" w:cs="Arial"/>
          <w:sz w:val="22"/>
          <w:szCs w:val="22"/>
          <w:lang w:val="es-ES"/>
        </w:rPr>
        <w:tab/>
        <w:t>5</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smartTag w:uri="urn:schemas-microsoft-com:office:smarttags" w:element="PersonName">
        <w:smartTagPr>
          <w:attr w:name="ProductID" w:val="la Tutoría"/>
        </w:smartTagPr>
        <w:r>
          <w:rPr>
            <w:rFonts w:ascii="Arial" w:hAnsi="Arial" w:cs="Arial"/>
            <w:sz w:val="22"/>
            <w:szCs w:val="22"/>
            <w:lang w:val="es-ES"/>
          </w:rPr>
          <w:t>La Tutoría</w:t>
        </w:r>
      </w:smartTag>
      <w:r>
        <w:rPr>
          <w:rFonts w:ascii="Arial" w:hAnsi="Arial" w:cs="Arial"/>
          <w:sz w:val="22"/>
          <w:szCs w:val="22"/>
          <w:lang w:val="es-ES"/>
        </w:rPr>
        <w:t xml:space="preserve"> en </w:t>
      </w: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 xml:space="preserve"> </w:t>
      </w:r>
      <w:r>
        <w:rPr>
          <w:rFonts w:ascii="Arial" w:hAnsi="Arial" w:cs="Arial"/>
          <w:sz w:val="22"/>
          <w:szCs w:val="22"/>
          <w:lang w:val="es-ES"/>
        </w:rPr>
        <w:tab/>
        <w:t>5</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Investigación sobre Tutoría </w:t>
      </w:r>
      <w:r>
        <w:rPr>
          <w:rFonts w:ascii="Arial" w:hAnsi="Arial" w:cs="Arial"/>
          <w:sz w:val="22"/>
          <w:szCs w:val="22"/>
          <w:lang w:val="es-ES"/>
        </w:rPr>
        <w:tab/>
        <w:t>5</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Por qué las mujeres necesitan un Tutor </w:t>
      </w:r>
      <w:r>
        <w:rPr>
          <w:rFonts w:ascii="Arial" w:hAnsi="Arial" w:cs="Arial"/>
          <w:sz w:val="22"/>
          <w:szCs w:val="22"/>
          <w:lang w:val="es-ES"/>
        </w:rPr>
        <w:tab/>
        <w:t>6</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Tipos de Tutoría </w:t>
      </w:r>
      <w:r>
        <w:rPr>
          <w:rFonts w:ascii="Arial" w:hAnsi="Arial" w:cs="Arial"/>
          <w:sz w:val="22"/>
          <w:szCs w:val="22"/>
          <w:lang w:val="es-ES"/>
        </w:rPr>
        <w:tab/>
        <w:t>6</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Propósitos de </w:t>
      </w:r>
      <w:smartTag w:uri="urn:schemas-microsoft-com:office:smarttags" w:element="PersonName">
        <w:smartTagPr>
          <w:attr w:name="ProductID" w:val="la Tutoría"/>
        </w:smartTagPr>
        <w:r>
          <w:rPr>
            <w:rFonts w:ascii="Arial" w:hAnsi="Arial" w:cs="Arial"/>
            <w:sz w:val="22"/>
            <w:szCs w:val="22"/>
            <w:lang w:val="es-ES"/>
          </w:rPr>
          <w:t>la Tutoría</w:t>
        </w:r>
      </w:smartTag>
      <w:r>
        <w:rPr>
          <w:rFonts w:ascii="Arial" w:hAnsi="Arial" w:cs="Arial"/>
          <w:sz w:val="22"/>
          <w:szCs w:val="22"/>
          <w:lang w:val="es-ES"/>
        </w:rPr>
        <w:t xml:space="preserve"> </w:t>
      </w:r>
      <w:r>
        <w:rPr>
          <w:rFonts w:ascii="Arial" w:hAnsi="Arial" w:cs="Arial"/>
          <w:sz w:val="22"/>
          <w:szCs w:val="22"/>
          <w:lang w:val="es-ES"/>
        </w:rPr>
        <w:tab/>
        <w:t>7</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Valores de </w:t>
      </w:r>
      <w:smartTag w:uri="urn:schemas-microsoft-com:office:smarttags" w:element="PersonName">
        <w:smartTagPr>
          <w:attr w:name="ProductID" w:val="la Tutoría"/>
        </w:smartTagPr>
        <w:r>
          <w:rPr>
            <w:rFonts w:ascii="Arial" w:hAnsi="Arial" w:cs="Arial"/>
            <w:sz w:val="22"/>
            <w:szCs w:val="22"/>
            <w:lang w:val="es-ES"/>
          </w:rPr>
          <w:t>la Tutoría</w:t>
        </w:r>
      </w:smartTag>
      <w:r>
        <w:rPr>
          <w:rFonts w:ascii="Arial" w:hAnsi="Arial" w:cs="Arial"/>
          <w:sz w:val="22"/>
          <w:szCs w:val="22"/>
          <w:lang w:val="es-ES"/>
        </w:rPr>
        <w:t xml:space="preserve"> </w:t>
      </w:r>
      <w:r>
        <w:rPr>
          <w:rFonts w:ascii="Arial" w:hAnsi="Arial" w:cs="Arial"/>
          <w:sz w:val="22"/>
          <w:szCs w:val="22"/>
          <w:lang w:val="es-ES"/>
        </w:rPr>
        <w:tab/>
        <w:t>7</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Encontrando un Tutor </w:t>
      </w:r>
      <w:r>
        <w:rPr>
          <w:rFonts w:ascii="Arial" w:hAnsi="Arial" w:cs="Arial"/>
          <w:sz w:val="22"/>
          <w:szCs w:val="22"/>
          <w:lang w:val="es-ES"/>
        </w:rPr>
        <w:tab/>
        <w:t>8</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Características de un buen tutor </w:t>
      </w:r>
      <w:r>
        <w:rPr>
          <w:rFonts w:ascii="Arial" w:hAnsi="Arial" w:cs="Arial"/>
          <w:sz w:val="22"/>
          <w:szCs w:val="22"/>
          <w:lang w:val="es-ES"/>
        </w:rPr>
        <w:tab/>
        <w:t>9</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Encuesta del Tutor </w:t>
      </w:r>
      <w:r>
        <w:rPr>
          <w:rFonts w:ascii="Arial" w:hAnsi="Arial" w:cs="Arial"/>
          <w:sz w:val="22"/>
          <w:szCs w:val="22"/>
          <w:lang w:val="es-ES"/>
        </w:rPr>
        <w:tab/>
        <w:t>9</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El proceso de tutoría </w:t>
      </w:r>
      <w:r>
        <w:rPr>
          <w:rFonts w:ascii="Arial" w:hAnsi="Arial" w:cs="Arial"/>
          <w:sz w:val="22"/>
          <w:szCs w:val="22"/>
          <w:lang w:val="es-ES"/>
        </w:rPr>
        <w:tab/>
        <w:t>10</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Obstáculos en una relación de tutoría </w:t>
      </w:r>
      <w:r>
        <w:rPr>
          <w:rFonts w:ascii="Arial" w:hAnsi="Arial" w:cs="Arial"/>
          <w:sz w:val="22"/>
          <w:szCs w:val="22"/>
          <w:lang w:val="es-ES"/>
        </w:rPr>
        <w:tab/>
        <w:t>11</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r>
        <w:rPr>
          <w:rFonts w:ascii="Arial" w:hAnsi="Arial" w:cs="Arial"/>
          <w:sz w:val="22"/>
          <w:szCs w:val="22"/>
          <w:lang w:val="es-ES"/>
        </w:rPr>
        <w:t xml:space="preserve">Conclusión </w:t>
      </w:r>
      <w:r>
        <w:rPr>
          <w:rFonts w:ascii="Arial" w:hAnsi="Arial" w:cs="Arial"/>
          <w:sz w:val="22"/>
          <w:szCs w:val="22"/>
          <w:lang w:val="es-ES"/>
        </w:rPr>
        <w:tab/>
        <w:t>12</w:t>
      </w: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pPr>
    </w:p>
    <w:p w:rsidR="00153DEC" w:rsidRDefault="00153DEC" w:rsidP="00306312">
      <w:pPr>
        <w:tabs>
          <w:tab w:val="right" w:leader="dot" w:pos="9356"/>
        </w:tabs>
        <w:jc w:val="both"/>
        <w:rPr>
          <w:rFonts w:ascii="Arial" w:hAnsi="Arial" w:cs="Arial"/>
          <w:sz w:val="22"/>
          <w:szCs w:val="22"/>
          <w:lang w:val="es-ES"/>
        </w:rPr>
        <w:sectPr w:rsidR="00153DEC" w:rsidSect="00847D13">
          <w:footerReference w:type="even" r:id="rId6"/>
          <w:footerReference w:type="default" r:id="rId7"/>
          <w:footerReference w:type="first" r:id="rId8"/>
          <w:pgSz w:w="12242" w:h="15842" w:code="1"/>
          <w:pgMar w:top="1418" w:right="1418" w:bottom="1418" w:left="1418" w:header="709" w:footer="709" w:gutter="0"/>
          <w:cols w:space="708"/>
          <w:titlePg/>
          <w:docGrid w:linePitch="360"/>
        </w:sectPr>
      </w:pPr>
    </w:p>
    <w:p w:rsidR="00153DEC" w:rsidRPr="00E778C7" w:rsidRDefault="00153DEC" w:rsidP="00E778C7">
      <w:pPr>
        <w:tabs>
          <w:tab w:val="right" w:leader="dot" w:pos="9356"/>
        </w:tabs>
        <w:jc w:val="center"/>
        <w:rPr>
          <w:rFonts w:ascii="Arial" w:hAnsi="Arial" w:cs="Arial"/>
          <w:sz w:val="28"/>
          <w:szCs w:val="28"/>
          <w:lang w:val="es-ES"/>
        </w:rPr>
      </w:pPr>
      <w:r w:rsidRPr="00E778C7">
        <w:rPr>
          <w:rFonts w:ascii="Arial" w:hAnsi="Arial" w:cs="Arial"/>
          <w:b/>
          <w:sz w:val="28"/>
          <w:szCs w:val="28"/>
          <w:lang w:val="es-ES"/>
        </w:rPr>
        <w:lastRenderedPageBreak/>
        <w:t>MUJERES ASESORANDO A MUJERES</w:t>
      </w:r>
    </w:p>
    <w:p w:rsidR="00153DEC" w:rsidRDefault="00153DEC" w:rsidP="00B558AD">
      <w:pPr>
        <w:jc w:val="center"/>
        <w:rPr>
          <w:rFonts w:ascii="Arial" w:hAnsi="Arial" w:cs="Arial"/>
          <w:sz w:val="22"/>
          <w:szCs w:val="22"/>
          <w:lang w:val="es-ES"/>
        </w:rPr>
      </w:pPr>
    </w:p>
    <w:p w:rsidR="00153DEC" w:rsidRDefault="00153DEC" w:rsidP="00B558AD">
      <w:pPr>
        <w:jc w:val="center"/>
        <w:rPr>
          <w:rFonts w:ascii="Arial" w:hAnsi="Arial" w:cs="Arial"/>
          <w:i/>
          <w:sz w:val="22"/>
          <w:szCs w:val="22"/>
          <w:lang w:val="es-ES"/>
        </w:rPr>
      </w:pPr>
      <w:r>
        <w:rPr>
          <w:rFonts w:ascii="Arial" w:hAnsi="Arial" w:cs="Arial"/>
          <w:i/>
          <w:sz w:val="22"/>
          <w:szCs w:val="22"/>
          <w:lang w:val="es-ES"/>
        </w:rPr>
        <w:t>“Da al sabio, y será más sabio; enseña al justo, y aumentará su saber”.</w:t>
      </w:r>
    </w:p>
    <w:p w:rsidR="00153DEC" w:rsidRDefault="00153DEC" w:rsidP="00B558AD">
      <w:pPr>
        <w:jc w:val="center"/>
        <w:rPr>
          <w:rFonts w:ascii="Arial" w:hAnsi="Arial" w:cs="Arial"/>
          <w:sz w:val="22"/>
          <w:szCs w:val="22"/>
          <w:lang w:val="es-ES"/>
        </w:rPr>
      </w:pPr>
      <w:r>
        <w:rPr>
          <w:rFonts w:ascii="Arial" w:hAnsi="Arial" w:cs="Arial"/>
          <w:sz w:val="22"/>
          <w:szCs w:val="22"/>
          <w:lang w:val="es-ES"/>
        </w:rPr>
        <w:t xml:space="preserve">Proverbios 9:9  </w:t>
      </w:r>
      <w:r>
        <w:rPr>
          <w:rFonts w:ascii="Arial" w:hAnsi="Arial" w:cs="Arial"/>
          <w:b/>
          <w:sz w:val="22"/>
          <w:szCs w:val="22"/>
          <w:lang w:val="es-ES"/>
        </w:rPr>
        <w:t>(PP-1)</w:t>
      </w:r>
    </w:p>
    <w:p w:rsidR="00153DEC" w:rsidRDefault="00153DEC" w:rsidP="00B558AD">
      <w:pPr>
        <w:jc w:val="center"/>
        <w:rPr>
          <w:rFonts w:ascii="Arial" w:hAnsi="Arial" w:cs="Arial"/>
          <w:sz w:val="22"/>
          <w:szCs w:val="22"/>
          <w:lang w:val="es-ES"/>
        </w:rPr>
      </w:pPr>
    </w:p>
    <w:p w:rsidR="00153DEC" w:rsidRPr="00416329" w:rsidRDefault="00153DEC" w:rsidP="00B558AD">
      <w:pPr>
        <w:jc w:val="both"/>
        <w:rPr>
          <w:rFonts w:ascii="Arial" w:hAnsi="Arial" w:cs="Arial"/>
          <w:lang w:val="es-ES"/>
        </w:rPr>
      </w:pPr>
      <w:r w:rsidRPr="00416329">
        <w:rPr>
          <w:rFonts w:ascii="Arial" w:hAnsi="Arial" w:cs="Arial"/>
          <w:b/>
          <w:lang w:val="es-ES"/>
        </w:rPr>
        <w:t>INTRODUCCIÓN</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En el mundo de hoy, lleno de tecnología, de rápido crecimiento del conocimiento, de aumento del estrés y presiones de la vida, la tutoría es un medio poderoso para que la gente aprenda una variedad de habilidades personales y profesionales que se necesitarán para la vida y el ministerio. De acuerdo a George Matthew Adams, “No hay tal cosa como un hombre ‘hecho por si mismo’. Estamos hechos de miles de otras personas, todas las que han hecho una buena acción, o dicho una sola palabra de aliento para nosotros, han entrado en la constitución de nuestro carácter y de nuestros pensamientos, así como también en nuestro éxito”.</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Piense en su vida. Cuando usted estaba cerca de terminar la secundaria ¿Usted sabía hacer planes para la elección de su carrera? Cuando aceptó a Jesús y fue bautizada en la iglesia ¿Sabía cómo crecer en su vida espiritual? Cuando descubrió que tenía un gran talento más de lo que imaginaba, ¿pensó que había alguien especial viendo lo que usted podía lograr? Creo que la mayoría de las personas que han llegado a ser eficaces en alguna forma de liderazgo o influencia, han sido asesoradas por alguien, aún si nadie lo llamó a esto tutoría cuando sucedió.</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 xml:space="preserve">El concepto de tutoría en realidad no es nuevo. Se remonta a los antiguos griegos. Los filósofos tales como Sócrates rutinariamente asumieron el papel de tutores para los jóvenes quienes demostraban un gran potencial de liderazgo.  A cambio, sus protegidos acordaron continuar la relación de tutoría con sus propios estudiantes. La idea de hacer coincidir la experiencia con la juventud continuó durante </w:t>
      </w:r>
      <w:smartTag w:uri="urn:schemas-microsoft-com:office:smarttags" w:element="PersonName">
        <w:smartTagPr>
          <w:attr w:name="ProductID" w:val="la Edad"/>
        </w:smartTagPr>
        <w:smartTag w:uri="urn:schemas-microsoft-com:office:smarttags" w:element="PersonName">
          <w:smartTagPr>
            <w:attr w:name="ProductID" w:val="la Edad Media"/>
          </w:smartTagPr>
          <w:r>
            <w:rPr>
              <w:rFonts w:ascii="Arial" w:hAnsi="Arial" w:cs="Arial"/>
              <w:sz w:val="22"/>
              <w:szCs w:val="22"/>
              <w:lang w:val="es-ES"/>
            </w:rPr>
            <w:t>la Edad</w:t>
          </w:r>
        </w:smartTag>
        <w:r>
          <w:rPr>
            <w:rFonts w:ascii="Arial" w:hAnsi="Arial" w:cs="Arial"/>
            <w:sz w:val="22"/>
            <w:szCs w:val="22"/>
            <w:lang w:val="es-ES"/>
          </w:rPr>
          <w:t xml:space="preserve"> Media</w:t>
        </w:r>
      </w:smartTag>
      <w:r>
        <w:rPr>
          <w:rFonts w:ascii="Arial" w:hAnsi="Arial" w:cs="Arial"/>
          <w:sz w:val="22"/>
          <w:szCs w:val="22"/>
          <w:lang w:val="es-ES"/>
        </w:rPr>
        <w:t>, con el advenimiento del sistema de gremios. Los maestros artesanos aceptaban a estudiantes prometedores como aprendices, para orientarlos a través de todos los aspectos de la artesanía. En otras palabras, la tutoría es una labor de amor para aquellos que quieren transmitir sus conocimientos y técnicas para la próxima generación.</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b/>
          <w:sz w:val="22"/>
          <w:szCs w:val="22"/>
          <w:lang w:val="es-ES"/>
        </w:rPr>
        <w:t>DEFINICIÓN HISTÓRICA</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 xml:space="preserve">De acuerdo a la historia, Mentor, es un personaje en el poema épico de Homero, </w:t>
      </w:r>
      <w:smartTag w:uri="urn:schemas-microsoft-com:office:smarttags" w:element="PersonName">
        <w:smartTagPr>
          <w:attr w:name="ProductID" w:val="La Odisea."/>
        </w:smartTagPr>
        <w:smartTag w:uri="urn:schemas-microsoft-com:office:smarttags" w:element="PersonName">
          <w:smartTagPr>
            <w:attr w:name="ProductID" w:val="La Odisea. Cuando"/>
          </w:smartTagPr>
          <w:r>
            <w:rPr>
              <w:rFonts w:ascii="Arial" w:hAnsi="Arial" w:cs="Arial"/>
              <w:sz w:val="22"/>
              <w:szCs w:val="22"/>
              <w:lang w:val="es-ES"/>
            </w:rPr>
            <w:t>La Odisea.</w:t>
          </w:r>
        </w:smartTag>
        <w:r>
          <w:rPr>
            <w:rFonts w:ascii="Arial" w:hAnsi="Arial" w:cs="Arial"/>
            <w:sz w:val="22"/>
            <w:szCs w:val="22"/>
            <w:lang w:val="es-ES"/>
          </w:rPr>
          <w:t xml:space="preserve"> Cuando</w:t>
        </w:r>
      </w:smartTag>
      <w:r>
        <w:rPr>
          <w:rFonts w:ascii="Arial" w:hAnsi="Arial" w:cs="Arial"/>
          <w:sz w:val="22"/>
          <w:szCs w:val="22"/>
          <w:lang w:val="es-ES"/>
        </w:rPr>
        <w:t xml:space="preserve"> Odiseo, rey de Itaca fue a luchar en la guerra de Troya, le confió el cuidado de su reino a Mentor. Mentor fue el profesor y supervisor del hijo de Odiseo, Telémaco. El nombre Mentor – con letra “m” mayúscula, ha pasado a nuestro idioma como un término de consejero y profesor sensato y de confianza. </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b/>
          <w:sz w:val="22"/>
          <w:szCs w:val="22"/>
          <w:lang w:val="es-ES"/>
        </w:rPr>
      </w:pPr>
      <w:r>
        <w:rPr>
          <w:rFonts w:ascii="Arial" w:hAnsi="Arial" w:cs="Arial"/>
          <w:b/>
          <w:sz w:val="22"/>
          <w:szCs w:val="22"/>
          <w:lang w:val="es-ES"/>
        </w:rPr>
        <w:t>(PP-2) DEFINICIÓN DE TUTORÍA</w:t>
      </w:r>
    </w:p>
    <w:p w:rsidR="00153DEC" w:rsidRDefault="00153DEC" w:rsidP="00B558AD">
      <w:pPr>
        <w:jc w:val="both"/>
        <w:rPr>
          <w:rFonts w:ascii="Arial" w:hAnsi="Arial" w:cs="Arial"/>
          <w:b/>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b/>
          <w:sz w:val="22"/>
          <w:szCs w:val="22"/>
          <w:lang w:val="es-ES"/>
        </w:rPr>
        <w:t>•</w:t>
      </w:r>
      <w:r>
        <w:rPr>
          <w:rFonts w:ascii="Arial" w:hAnsi="Arial" w:cs="Arial"/>
          <w:b/>
          <w:sz w:val="22"/>
          <w:szCs w:val="22"/>
          <w:lang w:val="es-ES"/>
        </w:rPr>
        <w:tab/>
      </w:r>
      <w:r>
        <w:rPr>
          <w:rFonts w:ascii="Arial" w:hAnsi="Arial" w:cs="Arial"/>
          <w:sz w:val="22"/>
          <w:szCs w:val="22"/>
          <w:lang w:val="es-ES"/>
        </w:rPr>
        <w:t>El diccionario Webster define la palabra mentor como “un consejero o guía de confianza”. También puede referirse a uno que es “un tutor y un entrenador”.</w:t>
      </w:r>
    </w:p>
    <w:p w:rsidR="00153DEC" w:rsidRDefault="00153DEC" w:rsidP="00B558AD">
      <w:pPr>
        <w:ind w:left="220"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El escritor Richard Tyre, define a la tutoría como un cerebro para elegir, un hombro para llorar, un empuje en la dirección correcta”.</w:t>
      </w:r>
    </w:p>
    <w:p w:rsidR="00153DEC" w:rsidRDefault="00153DEC" w:rsidP="00B558AD">
      <w:pPr>
        <w:ind w:left="220"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John Mallison, un pastor y tutor experimentado de Australia, define la tutoría como “una relación dinámica de confianza en la que una persona capacita a otra para maximizar la gracia de Dios en su vida y servicio”.</w:t>
      </w:r>
    </w:p>
    <w:p w:rsidR="00153DEC" w:rsidRDefault="00153DEC" w:rsidP="00B558AD">
      <w:pPr>
        <w:ind w:left="220" w:right="-54"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b/>
          <w:sz w:val="22"/>
          <w:szCs w:val="22"/>
          <w:lang w:val="es-ES"/>
        </w:rPr>
        <w:lastRenderedPageBreak/>
        <w:t>(PP-3)  ¿QUÉ ES TUTORÍA?</w:t>
      </w:r>
    </w:p>
    <w:p w:rsidR="00153DEC" w:rsidRDefault="00153DEC" w:rsidP="00B558AD">
      <w:pPr>
        <w:ind w:left="220" w:hanging="220"/>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Tutoría es una relación de cooperación y protección entre una persona más experimentada y una menos experimentada. El tutor provee apoyo, aliento y consejo a otro, basado en su conocimiento, su vida y sus experiencias.</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Es una experiencia de aprendizaje para ambos – tutor y alumno, que incentiva una profunda satisfacción y numerosos beneficios en las áreas de desarrollo, de organización, personal y profesional.</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b/>
          <w:sz w:val="22"/>
          <w:szCs w:val="22"/>
          <w:lang w:val="es-ES"/>
        </w:rPr>
        <w:t xml:space="preserve">(PP-4)  </w:t>
      </w:r>
      <w:smartTag w:uri="urn:schemas-microsoft-com:office:smarttags" w:element="PersonName">
        <w:smartTagPr>
          <w:attr w:name="ProductID" w:val="la Tutoría"/>
        </w:smartTagPr>
        <w:smartTag w:uri="urn:schemas-microsoft-com:office:smarttags" w:element="PersonName">
          <w:smartTagPr>
            <w:attr w:name="ProductID" w:val="LA TUTORÍA EN"/>
          </w:smartTagPr>
          <w:r>
            <w:rPr>
              <w:rFonts w:ascii="Arial" w:hAnsi="Arial" w:cs="Arial"/>
              <w:b/>
              <w:sz w:val="22"/>
              <w:szCs w:val="22"/>
              <w:lang w:val="es-ES"/>
            </w:rPr>
            <w:t>LA TUTORÍA</w:t>
          </w:r>
        </w:smartTag>
        <w:r>
          <w:rPr>
            <w:rFonts w:ascii="Arial" w:hAnsi="Arial" w:cs="Arial"/>
            <w:b/>
            <w:sz w:val="22"/>
            <w:szCs w:val="22"/>
            <w:lang w:val="es-ES"/>
          </w:rPr>
          <w:t xml:space="preserve"> EN</w:t>
        </w:r>
      </w:smartTag>
      <w:r>
        <w:rPr>
          <w:rFonts w:ascii="Arial" w:hAnsi="Arial" w:cs="Arial"/>
          <w:b/>
          <w:sz w:val="22"/>
          <w:szCs w:val="22"/>
          <w:lang w:val="es-ES"/>
        </w:rPr>
        <w:t xml:space="preserve"> </w:t>
      </w:r>
      <w:smartTag w:uri="urn:schemas-microsoft-com:office:smarttags" w:element="PersonName">
        <w:smartTagPr>
          <w:attr w:name="ProductID" w:val="la Biblia"/>
        </w:smartTagPr>
        <w:r>
          <w:rPr>
            <w:rFonts w:ascii="Arial" w:hAnsi="Arial" w:cs="Arial"/>
            <w:b/>
            <w:sz w:val="22"/>
            <w:szCs w:val="22"/>
            <w:lang w:val="es-ES"/>
          </w:rPr>
          <w:t>LA BIBLIA</w:t>
        </w:r>
      </w:smartTag>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 xml:space="preserve"> menciona la importancia y la necesidad de un asesoramiento espiritual, que ayude y enseñe a las mujeres jóvenes a ser más piadosas. Hoy en día, muchos que vienen a Cristo, probablemente no han sido criados en hogares piadosos. Ellas pueden haber tenido padres que fueron cristianos nominales, pero al mismo tiempo, no demostraron la vida de Cristo. Estas jóvenes cristianas necesitan un modelo piadoso para que las guíe en su carrera espiritual. Leamos el pasaje de Tito 2:1-7, donde Pablo instruye al joven pastor Tito en varios aspectos de su trabajo pastoral:</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w:t>
      </w:r>
      <w:r>
        <w:rPr>
          <w:rFonts w:ascii="Arial" w:hAnsi="Arial" w:cs="Arial"/>
          <w:i/>
          <w:sz w:val="22"/>
          <w:szCs w:val="22"/>
          <w:lang w:val="es-ES"/>
        </w:rPr>
        <w:t>Que los ancianos sean sobrios, serios, prudentes, sanos en la fe, en el amor, en la paciencia. Las ancianas asimismo sean reverentes en su porte. Que no sean calumniadoras, ni esclavas del vino, sino maestras del bien. Que enseñen a las mujeres jóvenes a amar a sus maridos y a sus hijos, a ser prudentes, castas, cuidadosas de su casa, buenas sujetas a sus maridos, para que la palabra de Dios no sea blasfemada. Exhorta asimismo a los jóvenes a que sean prudentes. Preséntate tú en todo como ejemplo de buenas obras…”</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Pablo mismo fue un gran tutor para Timoteo. Pablo y Timoteo tenían una relación muy cercana. El joven Timoteo lo acompañó en varios viajes misioneros y su tutor le confió sus propias misiones. Pablo le enseñó, lo alentó y le ayudó a madurar como un “hombre de Dios”. En su segundo libro aconsejó a Timoteo sobre cómo enfrentar las duras realidades de la vida, así como también a conocer las alegrías de la vida, ya que ello lo capacitaba para perseverar en la fe independientemente de lo que le esperaba.</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En el libro de Ruth, se identifica a Noemí como una tutora eficaz. Se puede deducir en este libro que Noemí tuvo gran interés en la orientación y cuidado de Ruth, su nuera, a lo largo de todo su tiempo juntas. Noemí le enseño acerca del Dios de Israel y le demostró sus creencias cristianas en sus actos. Ella aconsejó a Ruth donde espigar (Ruth 2:23) y finalmente cómo atraer a Booz (Ruth 3:1-4). Noemí asesoró a la joven Ruth para que sea firme en su creencia en Dios y eventualmente llegó a ser la madre de los descendientes en línea de Jesús.</w:t>
      </w:r>
    </w:p>
    <w:p w:rsidR="00153DEC" w:rsidRDefault="00153DEC" w:rsidP="00B558AD">
      <w:pPr>
        <w:jc w:val="both"/>
        <w:rPr>
          <w:rFonts w:ascii="Arial" w:hAnsi="Arial" w:cs="Arial"/>
          <w:sz w:val="22"/>
          <w:szCs w:val="22"/>
          <w:lang w:val="es-ES"/>
        </w:rPr>
      </w:pPr>
    </w:p>
    <w:p w:rsidR="00153DEC" w:rsidRPr="00181B69" w:rsidRDefault="00153DEC" w:rsidP="00B558AD">
      <w:pPr>
        <w:jc w:val="both"/>
        <w:rPr>
          <w:rFonts w:ascii="Arial" w:hAnsi="Arial" w:cs="Arial"/>
          <w:sz w:val="22"/>
          <w:szCs w:val="22"/>
          <w:lang w:val="es-ES"/>
        </w:rPr>
      </w:pPr>
      <w:r>
        <w:rPr>
          <w:rFonts w:ascii="Arial" w:hAnsi="Arial" w:cs="Arial"/>
          <w:sz w:val="22"/>
          <w:szCs w:val="22"/>
          <w:lang w:val="es-ES"/>
        </w:rPr>
        <w:t>Jesús vertió tres años de su vida en 12 hombres con el propósito específico de prepararlos para el ministerio. Diariamente invertía su tiempo y energía en ayudar a los discípulos para que vean el panorama general de lo que Dios estaba haciendo en el mundo. Este asesoramiento valioso demostrado y modelado por nuestro Señor, probó la estrategia más eficaz en la construcción de la iglesia.</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b/>
          <w:sz w:val="22"/>
          <w:szCs w:val="22"/>
          <w:lang w:val="es-ES"/>
        </w:rPr>
        <w:t>(PP-5) INVESTIGACIÓN SOBRE TUTORÍA</w:t>
      </w:r>
    </w:p>
    <w:p w:rsidR="00153DEC" w:rsidRPr="00A82379" w:rsidRDefault="00153DEC" w:rsidP="00B558AD">
      <w:pPr>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 xml:space="preserve">Galbraith y Cohen en sus estudios con aprendices adultos encontraron que los beneficios de la tutoría no sólo están relacionados con el trabajo, sino que pueden proporcionar a las </w:t>
      </w:r>
      <w:r>
        <w:rPr>
          <w:rFonts w:ascii="Arial" w:hAnsi="Arial" w:cs="Arial"/>
          <w:sz w:val="22"/>
          <w:szCs w:val="22"/>
          <w:lang w:val="es-ES"/>
        </w:rPr>
        <w:lastRenderedPageBreak/>
        <w:t>personas oportunidades para mejorar la conciencia cultural, la apreciación estética y el potencial de llevar una vida significativa. (1)</w:t>
      </w:r>
    </w:p>
    <w:p w:rsidR="00153DEC" w:rsidRDefault="00153DEC" w:rsidP="00B558AD">
      <w:pPr>
        <w:ind w:left="220"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En sus estudios de profesora de tutoría, Sharon Feiman-Nemser, encontró que la tutoría puede ayudar a los profesores a desarrollar herramientas para un continuo mejoramiento y reforma. (2)</w:t>
      </w:r>
    </w:p>
    <w:p w:rsidR="00153DEC" w:rsidRDefault="00153DEC" w:rsidP="00B558AD">
      <w:pPr>
        <w:ind w:left="220" w:hanging="220"/>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b/>
          <w:sz w:val="22"/>
          <w:szCs w:val="22"/>
          <w:lang w:val="es-ES"/>
        </w:rPr>
        <w:t xml:space="preserve">(PP-6) </w:t>
      </w:r>
      <w:r w:rsidRPr="00276FD2">
        <w:rPr>
          <w:rFonts w:ascii="Arial" w:hAnsi="Arial" w:cs="Arial"/>
          <w:sz w:val="22"/>
          <w:szCs w:val="22"/>
          <w:lang w:val="es-ES"/>
        </w:rPr>
        <w:t>El Estudio Longitudinal Nacional de Salud del Adolescente de la Universidad de Illinois en Chicago</w:t>
      </w:r>
      <w:r>
        <w:rPr>
          <w:rFonts w:ascii="Arial" w:hAnsi="Arial" w:cs="Arial"/>
          <w:sz w:val="22"/>
          <w:szCs w:val="22"/>
          <w:lang w:val="es-ES"/>
        </w:rPr>
        <w:t xml:space="preserve">, encontró que un tutor para adolescentes estaba asociado con: </w:t>
      </w:r>
    </w:p>
    <w:p w:rsidR="00153DEC" w:rsidRDefault="00153DEC" w:rsidP="00B558AD">
      <w:pPr>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Una mayor probabilidad de terminar los estudios secundarios, asistir a la Universidad, y trabajar por lo menos 10 horas por semana;</w:t>
      </w:r>
    </w:p>
    <w:p w:rsidR="00153DEC" w:rsidRDefault="00153DEC" w:rsidP="00B558AD">
      <w:pPr>
        <w:ind w:left="220"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Una menor probabilidad de estar en una pandilla y tener a alguien herido físicamente por una pelea del año pasado, así como un nivel inferior de toma de riesgos;</w:t>
      </w:r>
    </w:p>
    <w:p w:rsidR="00153DEC" w:rsidRDefault="00153DEC" w:rsidP="00B558AD">
      <w:pPr>
        <w:jc w:val="both"/>
        <w:rPr>
          <w:rFonts w:ascii="Arial" w:hAnsi="Arial" w:cs="Arial"/>
          <w:b/>
          <w:sz w:val="22"/>
          <w:szCs w:val="22"/>
          <w:lang w:val="es-ES"/>
        </w:rPr>
      </w:pPr>
    </w:p>
    <w:p w:rsidR="00153DEC" w:rsidRPr="0062141D" w:rsidRDefault="00153DEC" w:rsidP="00B558AD">
      <w:pPr>
        <w:jc w:val="both"/>
        <w:rPr>
          <w:rFonts w:ascii="Arial" w:hAnsi="Arial" w:cs="Arial"/>
          <w:b/>
          <w:sz w:val="22"/>
          <w:szCs w:val="22"/>
          <w:lang w:val="es-ES"/>
        </w:rPr>
      </w:pPr>
      <w:r w:rsidRPr="0062141D">
        <w:rPr>
          <w:rFonts w:ascii="Arial" w:hAnsi="Arial" w:cs="Arial"/>
          <w:b/>
          <w:sz w:val="22"/>
          <w:szCs w:val="22"/>
          <w:lang w:val="es-ES"/>
        </w:rPr>
        <w:t>(PP-7)</w:t>
      </w: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 xml:space="preserve">Niveles más altos de autoestima y satisfacción con la vida. </w:t>
      </w:r>
    </w:p>
    <w:p w:rsidR="00153DEC" w:rsidRDefault="00153DEC" w:rsidP="00B558AD">
      <w:pPr>
        <w:ind w:left="220"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Un mayor nivel de actividad física, así como el uso regular del control de la natalidad.</w:t>
      </w:r>
    </w:p>
    <w:p w:rsidR="00153DEC" w:rsidRDefault="00153DEC" w:rsidP="00B558AD">
      <w:pPr>
        <w:ind w:left="220"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b/>
          <w:sz w:val="22"/>
          <w:szCs w:val="22"/>
          <w:lang w:val="es-ES"/>
        </w:rPr>
        <w:t>(PP-8) ¿POR QUÉ LAS MUJERES NECESITAN DE UNA TUTORA?</w:t>
      </w:r>
    </w:p>
    <w:p w:rsidR="00153DEC" w:rsidRDefault="00153DEC" w:rsidP="00B558AD">
      <w:pPr>
        <w:ind w:left="220"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Las mujeres se benefician en gran medida por tener a alguien con experiencia y conocimientos para enseñarles.</w:t>
      </w:r>
    </w:p>
    <w:p w:rsidR="00153DEC" w:rsidRDefault="00153DEC" w:rsidP="00B558AD">
      <w:pPr>
        <w:ind w:left="220"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Las mujeres enfrentan barreras que les impiden aprender las habilidades de liderazgo.</w:t>
      </w:r>
    </w:p>
    <w:p w:rsidR="00153DEC" w:rsidRDefault="00153DEC" w:rsidP="00B558AD">
      <w:pPr>
        <w:ind w:left="220" w:hanging="220"/>
        <w:jc w:val="both"/>
        <w:rPr>
          <w:rFonts w:ascii="Arial" w:hAnsi="Arial" w:cs="Arial"/>
          <w:sz w:val="22"/>
          <w:szCs w:val="22"/>
          <w:lang w:val="es-ES"/>
        </w:rPr>
      </w:pPr>
    </w:p>
    <w:p w:rsidR="00153DEC" w:rsidRDefault="00153DEC" w:rsidP="00B558AD">
      <w:pPr>
        <w:ind w:left="220" w:hanging="220"/>
        <w:jc w:val="both"/>
        <w:rPr>
          <w:rFonts w:ascii="Arial" w:hAnsi="Arial" w:cs="Arial"/>
          <w:sz w:val="22"/>
          <w:szCs w:val="22"/>
          <w:lang w:val="es-ES"/>
        </w:rPr>
      </w:pPr>
      <w:r>
        <w:rPr>
          <w:rFonts w:ascii="Arial" w:hAnsi="Arial" w:cs="Arial"/>
          <w:b/>
          <w:sz w:val="22"/>
          <w:szCs w:val="22"/>
          <w:lang w:val="es-ES"/>
        </w:rPr>
        <w:t>(PP-9) TIPOS DE TUTORÍA</w:t>
      </w:r>
    </w:p>
    <w:p w:rsidR="00153DEC" w:rsidRDefault="00153DEC" w:rsidP="00B558AD">
      <w:pPr>
        <w:ind w:left="220" w:hanging="22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1)</w:t>
      </w:r>
      <w:r>
        <w:rPr>
          <w:rFonts w:ascii="Arial" w:hAnsi="Arial" w:cs="Arial"/>
          <w:b/>
          <w:sz w:val="22"/>
          <w:szCs w:val="22"/>
          <w:lang w:val="es-ES"/>
        </w:rPr>
        <w:tab/>
        <w:t xml:space="preserve">Tutoría formal: </w:t>
      </w:r>
      <w:r>
        <w:rPr>
          <w:rFonts w:ascii="Arial" w:hAnsi="Arial" w:cs="Arial"/>
          <w:sz w:val="22"/>
          <w:szCs w:val="22"/>
          <w:lang w:val="es-ES"/>
        </w:rPr>
        <w:t>es facilitada por un tercero y con frecuencia incluye acuerdos formales entre los tutores y los alumnos. La mayoría de la tutoría formal se lleva a cabo en un lugar de trabajo o de asociación. Normalmente hay un coordinador de tutoría que asocia adeptos con tutores, organiza al tutor y al alumno entrenándolos, tecnificándolos y generalmente supervisa un programa de tutoría estructurada.</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2)</w:t>
      </w:r>
      <w:r>
        <w:rPr>
          <w:rFonts w:ascii="Arial" w:hAnsi="Arial" w:cs="Arial"/>
          <w:b/>
          <w:sz w:val="22"/>
          <w:szCs w:val="22"/>
          <w:lang w:val="es-ES"/>
        </w:rPr>
        <w:tab/>
        <w:t>Tutoría Informal:</w:t>
      </w:r>
      <w:r>
        <w:rPr>
          <w:rFonts w:ascii="Arial" w:hAnsi="Arial" w:cs="Arial"/>
          <w:sz w:val="22"/>
          <w:szCs w:val="22"/>
          <w:lang w:val="es-ES"/>
        </w:rPr>
        <w:t xml:space="preserve"> es donde dos personas forman una relación de tutoría sin la ayuda de un tercero o la firma de contratos formales. Esta forma de tutoría es generalmente bastante desestructurada y comienza a menudo de forma espontánea entre colegas o amigos, y se convierte en una relación de tutoría con el tiempo.</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3)</w:t>
      </w:r>
      <w:r>
        <w:rPr>
          <w:rFonts w:ascii="Arial" w:hAnsi="Arial" w:cs="Arial"/>
          <w:sz w:val="22"/>
          <w:szCs w:val="22"/>
          <w:lang w:val="es-ES"/>
        </w:rPr>
        <w:tab/>
      </w:r>
      <w:r>
        <w:rPr>
          <w:rFonts w:ascii="Arial" w:hAnsi="Arial" w:cs="Arial"/>
          <w:b/>
          <w:sz w:val="22"/>
          <w:szCs w:val="22"/>
          <w:lang w:val="es-ES"/>
        </w:rPr>
        <w:t xml:space="preserve">Tutoría en Grupos Pequeños: </w:t>
      </w:r>
      <w:r>
        <w:rPr>
          <w:rFonts w:ascii="Arial" w:hAnsi="Arial" w:cs="Arial"/>
          <w:sz w:val="22"/>
          <w:szCs w:val="22"/>
          <w:lang w:val="es-ES"/>
        </w:rPr>
        <w:t>formada de hasta 4 personas puede ser muy eficaz en muchas situaciones. Por lo general un grupo pequeño de tutoría se produce dentro de la misma organización, de modo que hay un interés u objetivo común entre los alumnos y el tutor.</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4)</w:t>
      </w:r>
      <w:r>
        <w:rPr>
          <w:rFonts w:ascii="Arial" w:hAnsi="Arial" w:cs="Arial"/>
          <w:sz w:val="22"/>
          <w:szCs w:val="22"/>
          <w:lang w:val="es-ES"/>
        </w:rPr>
        <w:tab/>
      </w:r>
      <w:r>
        <w:rPr>
          <w:rFonts w:ascii="Arial" w:hAnsi="Arial" w:cs="Arial"/>
          <w:b/>
          <w:sz w:val="22"/>
          <w:szCs w:val="22"/>
          <w:lang w:val="es-ES"/>
        </w:rPr>
        <w:t>Tutoría Profesional:</w:t>
      </w:r>
      <w:r>
        <w:rPr>
          <w:rFonts w:ascii="Arial" w:hAnsi="Arial" w:cs="Arial"/>
          <w:sz w:val="22"/>
          <w:szCs w:val="22"/>
          <w:lang w:val="es-ES"/>
        </w:rPr>
        <w:t xml:space="preserve"> Los tutores profesionales tienen una experiencia personal importante en la industria en la que son tutores, y usan una combinación de entrenamientos y asesoramientos para alcanzar resultados de altos niveles con sus clientes. A diferencia de la tutoría formal, informal y en grupos pequeños que tradicionalmente han sido conducidos de </w:t>
      </w:r>
      <w:r>
        <w:rPr>
          <w:rFonts w:ascii="Arial" w:hAnsi="Arial" w:cs="Arial"/>
          <w:sz w:val="22"/>
          <w:szCs w:val="22"/>
          <w:lang w:val="es-ES"/>
        </w:rPr>
        <w:lastRenderedPageBreak/>
        <w:t xml:space="preserve">forma gratuita, los tutores profesionales cobran por sus servicios, dependiendo del tipo de tutoría,  experiencia y reputación del tutor.  </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(PP-10) PROPÓSITOS DE LA TUTORÍA</w:t>
      </w:r>
    </w:p>
    <w:p w:rsidR="00153DEC" w:rsidRDefault="00153DEC" w:rsidP="00B558AD">
      <w:pPr>
        <w:ind w:left="330" w:hanging="330"/>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Las relaciones de tutoría son únicas, tienen tres objetivos principales que los diferencian de otros tipos de relaciones.</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1)</w:t>
      </w:r>
      <w:r>
        <w:rPr>
          <w:rFonts w:ascii="Arial" w:hAnsi="Arial" w:cs="Arial"/>
          <w:b/>
          <w:sz w:val="22"/>
          <w:szCs w:val="22"/>
          <w:lang w:val="es-ES"/>
        </w:rPr>
        <w:tab/>
        <w:t>Los tutores ayudan con habilidades y ascensos</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ab/>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ab/>
        <w:t>Ayudan al adepto a desarrollar conocimientos, aptitudes y capacidades para logar sus metas, demuestran su experiencia; se relacionan fácilmente con otros profesionales; se mantienen relacionados con el tiempo, y seleccionan ocasiones para establecer contactos que les ayuden a ampliar su círculo de amigos profesionales.</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2)</w:t>
      </w:r>
      <w:r>
        <w:rPr>
          <w:rFonts w:ascii="Arial" w:hAnsi="Arial" w:cs="Arial"/>
          <w:b/>
          <w:sz w:val="22"/>
          <w:szCs w:val="22"/>
          <w:lang w:val="es-ES"/>
        </w:rPr>
        <w:tab/>
        <w:t>Los tutores ayudan con el desarrollo espiritual y psicosocial</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ab/>
        <w:t>Ellos modelan un fuerte liderazgo y capacidad espiritual; fomentan la toma de riesgos al intentar nuevas ideas; facilitan la aceptación y validación; sirven como confidentes y amigos; ayudan en el desarrollo de una red social; Proveen oportunidades para que el adepto las lleve a cabo, se concentran en el desarrollo personal, y hacen una conexión relacional. Un ejemplo muy bueno de un par Tutor-alumno en la Biblia, fue Pablo y Timoteo.</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3)</w:t>
      </w:r>
      <w:r>
        <w:rPr>
          <w:rFonts w:ascii="Arial" w:hAnsi="Arial" w:cs="Arial"/>
          <w:b/>
          <w:sz w:val="22"/>
          <w:szCs w:val="22"/>
          <w:lang w:val="es-ES"/>
        </w:rPr>
        <w:tab/>
        <w:t>Los tutores ayudan a mantener y mejorar la calidad de vida de los adeptos</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ab/>
        <w:t>Ellos cultivan la habilidad de dar igual tiempo y atención, una estabilización de vida, y alientan los cuidados y otras estrategias para mantener la salud y el bienestar.</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LOS VALORES DE LA TUTORÍA</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Para los Tutores</w:t>
      </w:r>
    </w:p>
    <w:p w:rsidR="00153DEC" w:rsidRDefault="00153DEC" w:rsidP="00B558AD">
      <w:pPr>
        <w:ind w:left="33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Desarrollo de las habilidades de comunicación, liderazgo y administración.</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Una oportunidad de aprendizaje que proporcionará la exposición de nuevas ideas y formas de pensar.</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Ayudar a desarrollar y apoyar a los líderes del mañana.</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La satisfacción personal de hacer una contribución al compartir ideas y experiencias.</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Transferencia de conocimiento.</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Mayor respeto, prestigio, confianza y autoestima.</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Invertir en la vida de las personas.</w:t>
      </w:r>
    </w:p>
    <w:p w:rsidR="00153DEC" w:rsidRDefault="00153DEC" w:rsidP="00B558AD">
      <w:pPr>
        <w:ind w:left="660" w:hanging="330"/>
        <w:jc w:val="both"/>
        <w:rPr>
          <w:rFonts w:ascii="Arial" w:hAnsi="Arial" w:cs="Arial"/>
          <w:sz w:val="22"/>
          <w:szCs w:val="22"/>
          <w:lang w:val="es-ES"/>
        </w:rPr>
      </w:pPr>
    </w:p>
    <w:p w:rsidR="00153DEC" w:rsidRDefault="00153DEC" w:rsidP="00B558AD">
      <w:pPr>
        <w:ind w:left="660" w:hanging="660"/>
        <w:jc w:val="both"/>
        <w:rPr>
          <w:rFonts w:ascii="Arial" w:hAnsi="Arial" w:cs="Arial"/>
          <w:sz w:val="22"/>
          <w:szCs w:val="22"/>
          <w:lang w:val="es-ES"/>
        </w:rPr>
      </w:pPr>
      <w:r>
        <w:rPr>
          <w:rFonts w:ascii="Arial" w:hAnsi="Arial" w:cs="Arial"/>
          <w:b/>
          <w:sz w:val="22"/>
          <w:szCs w:val="22"/>
          <w:lang w:val="es-ES"/>
        </w:rPr>
        <w:t>Para los adeptos</w:t>
      </w:r>
    </w:p>
    <w:p w:rsidR="00153DEC" w:rsidRDefault="00153DEC" w:rsidP="00B558AD">
      <w:pPr>
        <w:ind w:left="660" w:hanging="66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Aumento de la confianza y la autoestima.</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Crecimiento personal y apoyo para lograr los objetivos.</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Adelanto de conocimientos, trabajo en red, comunicación y habilidades de liderazgo.</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Descubrimiento de los nuevos dones espirituales y talentos cuando se les da la oportunidad de experimentarlos con nuevas ideas y llevarlos a cabo en la iglesia.</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Desarrollo de habilidades que permitan mejores perspectivas de carreras y opciones.</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Recoger ideas y técnicas para equilibrar el trabajo, la vida y la familia.</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lastRenderedPageBreak/>
        <w:t>•</w:t>
      </w:r>
      <w:r>
        <w:rPr>
          <w:rFonts w:ascii="Arial" w:hAnsi="Arial" w:cs="Arial"/>
          <w:sz w:val="22"/>
          <w:szCs w:val="22"/>
          <w:lang w:val="es-ES"/>
        </w:rPr>
        <w:tab/>
        <w:t>Una oportunidad de aprendizaje que proporcionará la exposición a nuevas ideas y formas de pensar.</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Incrementar el crecimiento espiritual y el caminar personal con el Señor.</w:t>
      </w:r>
    </w:p>
    <w:p w:rsidR="00153DEC" w:rsidRDefault="00153DEC" w:rsidP="00B558AD">
      <w:pPr>
        <w:jc w:val="both"/>
        <w:rPr>
          <w:rFonts w:ascii="Arial" w:hAnsi="Arial" w:cs="Arial"/>
          <w:sz w:val="22"/>
          <w:szCs w:val="22"/>
          <w:lang w:val="es-ES"/>
        </w:rPr>
      </w:pPr>
      <w:r>
        <w:rPr>
          <w:rFonts w:ascii="Arial" w:hAnsi="Arial" w:cs="Arial"/>
          <w:b/>
          <w:sz w:val="22"/>
          <w:szCs w:val="22"/>
          <w:lang w:val="es-ES"/>
        </w:rPr>
        <w:br w:type="page"/>
      </w:r>
      <w:r>
        <w:rPr>
          <w:rFonts w:ascii="Arial" w:hAnsi="Arial" w:cs="Arial"/>
          <w:b/>
          <w:sz w:val="22"/>
          <w:szCs w:val="22"/>
          <w:lang w:val="es-ES"/>
        </w:rPr>
        <w:lastRenderedPageBreak/>
        <w:t>(PP-11) ENCONTRANDO UN TUTOR</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Una de las partes más difíciles de la relación de tutoría es encontrar a la persona adecuada. Si usted quiere un tutor para su carrera profesional. Richard Bolles, tutor de carrera, sugiere hacer una lista de lo que se necesita para tener éxito en su profesión elegida – conocimiento, habilidades, rasgos de personalidad, experiencia, etc.- luego restar lo que ya tiene. A continuación busque una persona que tenga los atributos restantes y vaya tras esa persona para que sea su tutor.</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Por otro lado, muchos psicólogos creen que las mejores relaciones parecen que suceden “naturalmente”. Se inicia una conversación, luego vienen más conversaciones y muy pronto se da cuenta que ya tiene un tutor.  Pero en realidad, no es tan fácil como los psicólogos sugieren. Usted tiene que hacer un poco de tarea. Considere las siguientes pautas cuando está buscando un tutor:</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b/>
          <w:sz w:val="22"/>
          <w:szCs w:val="22"/>
          <w:lang w:val="es-ES"/>
        </w:rPr>
        <w:t>Pregúntese usted misma  ¿Qué es lo que quiero de una relación de tutoría?</w:t>
      </w:r>
    </w:p>
    <w:p w:rsidR="00153DEC" w:rsidRDefault="00153DEC" w:rsidP="00B558AD">
      <w:pPr>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Piense en su estilo de personalidad.</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Qué tipo de persona le complementa y beneficia mejor.</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Hable con amigos y colegas sobre sus tutores.</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Pregunte a sus amigos y colegas si conocen a alguien que podría ser un buen ajuste para usted.</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Recuerde que a veces un tutor puede ser alguien que ve y trabaja con usted todos los días.</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Mantenga una mente abierta y considere todas las posibilidades.</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Aprenda a identificar el tipo de persona que trabaja mejor con sus objetivos y necesidades.</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Comunique claramente lo que usted quiere de su relación de tutoría a su tutor potencial.</w:t>
      </w:r>
    </w:p>
    <w:p w:rsidR="00153DEC" w:rsidRDefault="00153DEC" w:rsidP="00B558AD">
      <w:pPr>
        <w:ind w:left="66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Piense en un Tutor de su pasado</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ab/>
        <w:t>•</w:t>
      </w:r>
      <w:r>
        <w:rPr>
          <w:rFonts w:ascii="Arial" w:hAnsi="Arial" w:cs="Arial"/>
          <w:sz w:val="22"/>
          <w:szCs w:val="22"/>
          <w:lang w:val="es-ES"/>
        </w:rPr>
        <w:tab/>
        <w:t>Tal vez un profesor o supervisor fue especialmente útil para usted.</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ab/>
        <w:t>•</w:t>
      </w:r>
      <w:r>
        <w:rPr>
          <w:rFonts w:ascii="Arial" w:hAnsi="Arial" w:cs="Arial"/>
          <w:sz w:val="22"/>
          <w:szCs w:val="22"/>
          <w:lang w:val="es-ES"/>
        </w:rPr>
        <w:tab/>
        <w:t>Piense en las características de esa persona que admiraba.</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ab/>
        <w:t>•</w:t>
      </w:r>
      <w:r>
        <w:rPr>
          <w:rFonts w:ascii="Arial" w:hAnsi="Arial" w:cs="Arial"/>
          <w:sz w:val="22"/>
          <w:szCs w:val="22"/>
          <w:lang w:val="es-ES"/>
        </w:rPr>
        <w:tab/>
        <w:t>¿Qué conocimientos o habilidades ganó de esta persona?</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Sea decisiva</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ab/>
        <w:t>•</w:t>
      </w:r>
      <w:r>
        <w:rPr>
          <w:rFonts w:ascii="Arial" w:hAnsi="Arial" w:cs="Arial"/>
          <w:sz w:val="22"/>
          <w:szCs w:val="22"/>
          <w:lang w:val="es-ES"/>
        </w:rPr>
        <w:tab/>
        <w:t>Tome un curso de acción deliberada para buscar un tutor.</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ab/>
        <w:t>•</w:t>
      </w:r>
      <w:r>
        <w:rPr>
          <w:rFonts w:ascii="Arial" w:hAnsi="Arial" w:cs="Arial"/>
          <w:sz w:val="22"/>
          <w:szCs w:val="22"/>
          <w:lang w:val="es-ES"/>
        </w:rPr>
        <w:tab/>
        <w:t>No tenga miedo de pedir lo que necesita.</w:t>
      </w:r>
    </w:p>
    <w:p w:rsidR="00153DEC" w:rsidRDefault="00153DEC" w:rsidP="00B558AD">
      <w:pPr>
        <w:ind w:left="330" w:hanging="330"/>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Busque la ayuda de Dios</w:t>
      </w:r>
    </w:p>
    <w:p w:rsidR="00153DEC" w:rsidRDefault="00153DEC" w:rsidP="00B558AD">
      <w:pPr>
        <w:ind w:left="33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Ore para que Dios dirija a la persona apropiada.</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Dios sabe qué tipo de tutor ó tutoras usted está buscando – ¿Un tutor con experiencia en su área de conocimientos? ¿Un tutor mayor para que la oriente en la crianza de sus hijos jóvenes? ¿Un oyente para compartir ideas de la vida, del trabajo y metas personales?</w:t>
      </w:r>
    </w:p>
    <w:p w:rsidR="00153DEC" w:rsidRDefault="00153DEC" w:rsidP="00B558AD">
      <w:pPr>
        <w:ind w:left="660" w:hanging="330"/>
        <w:jc w:val="both"/>
        <w:rPr>
          <w:rFonts w:ascii="Arial" w:hAnsi="Arial" w:cs="Arial"/>
          <w:sz w:val="22"/>
          <w:szCs w:val="22"/>
          <w:lang w:val="es-ES"/>
        </w:rPr>
      </w:pPr>
    </w:p>
    <w:p w:rsidR="00153DEC" w:rsidRDefault="00153DEC" w:rsidP="00B558AD">
      <w:pPr>
        <w:ind w:left="330" w:hanging="330"/>
        <w:jc w:val="both"/>
        <w:rPr>
          <w:rFonts w:ascii="Arial" w:hAnsi="Arial" w:cs="Arial"/>
          <w:b/>
          <w:sz w:val="22"/>
          <w:szCs w:val="22"/>
          <w:lang w:val="es-ES"/>
        </w:rPr>
      </w:pPr>
      <w:r>
        <w:rPr>
          <w:rFonts w:ascii="Arial" w:hAnsi="Arial" w:cs="Arial"/>
          <w:b/>
          <w:sz w:val="22"/>
          <w:szCs w:val="22"/>
          <w:lang w:val="es-ES"/>
        </w:rPr>
        <w:br w:type="page"/>
      </w:r>
      <w:r>
        <w:rPr>
          <w:rFonts w:ascii="Arial" w:hAnsi="Arial" w:cs="Arial"/>
          <w:b/>
          <w:sz w:val="22"/>
          <w:szCs w:val="22"/>
          <w:lang w:val="es-ES"/>
        </w:rPr>
        <w:lastRenderedPageBreak/>
        <w:t>(PP-12) CARACTERÍSTICAS DE UNA BUENA TUTORA</w:t>
      </w:r>
    </w:p>
    <w:p w:rsidR="00153DEC" w:rsidRDefault="00153DEC" w:rsidP="00B558AD">
      <w:pPr>
        <w:ind w:left="33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b/>
          <w:sz w:val="22"/>
          <w:szCs w:val="22"/>
          <w:lang w:val="es-ES"/>
        </w:rPr>
        <w:t>1)</w:t>
      </w:r>
      <w:r>
        <w:rPr>
          <w:rFonts w:ascii="Arial" w:hAnsi="Arial" w:cs="Arial"/>
          <w:b/>
          <w:sz w:val="22"/>
          <w:szCs w:val="22"/>
          <w:lang w:val="es-ES"/>
        </w:rPr>
        <w:tab/>
        <w:t xml:space="preserve">Desea ayudar e inspirar: </w:t>
      </w:r>
      <w:r>
        <w:rPr>
          <w:rFonts w:ascii="Arial" w:hAnsi="Arial" w:cs="Arial"/>
          <w:sz w:val="22"/>
          <w:szCs w:val="22"/>
          <w:lang w:val="es-ES"/>
        </w:rPr>
        <w:t>Las personas están interesadas y dispuestas a ayudar a otros. Se preocupan por ayudar a una persona a realizar su potencial y descubrir sus puntos fuertes y dones. Ellos inspiran a otros a altos niveles de liderazgo.</w:t>
      </w:r>
    </w:p>
    <w:p w:rsidR="00153DEC" w:rsidRDefault="00153DEC" w:rsidP="00B558AD">
      <w:pPr>
        <w:ind w:left="66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b/>
          <w:sz w:val="22"/>
          <w:szCs w:val="22"/>
          <w:lang w:val="es-ES"/>
        </w:rPr>
        <w:t>2)</w:t>
      </w:r>
      <w:r>
        <w:rPr>
          <w:rFonts w:ascii="Arial" w:hAnsi="Arial" w:cs="Arial"/>
          <w:b/>
          <w:sz w:val="22"/>
          <w:szCs w:val="22"/>
          <w:lang w:val="es-ES"/>
        </w:rPr>
        <w:tab/>
        <w:t>Cree en el valor de una persona:</w:t>
      </w:r>
      <w:r>
        <w:rPr>
          <w:rFonts w:ascii="Arial" w:hAnsi="Arial" w:cs="Arial"/>
          <w:sz w:val="22"/>
          <w:szCs w:val="22"/>
          <w:lang w:val="es-ES"/>
        </w:rPr>
        <w:t xml:space="preserve"> Personas que consideran el valor humano y promueven la autoestima de los demás. Ellos creen que cada persona es creada por Dios y es tan valiosa, que envió a su Hijo a morir por ellas.</w:t>
      </w:r>
    </w:p>
    <w:p w:rsidR="00153DEC" w:rsidRDefault="00153DEC" w:rsidP="00B558AD">
      <w:pPr>
        <w:ind w:left="66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b/>
          <w:sz w:val="22"/>
          <w:szCs w:val="22"/>
          <w:lang w:val="es-ES"/>
        </w:rPr>
        <w:t>3)</w:t>
      </w:r>
      <w:r>
        <w:rPr>
          <w:rFonts w:ascii="Arial" w:hAnsi="Arial" w:cs="Arial"/>
          <w:sz w:val="22"/>
          <w:szCs w:val="22"/>
          <w:lang w:val="es-ES"/>
        </w:rPr>
        <w:tab/>
      </w:r>
      <w:r>
        <w:rPr>
          <w:rFonts w:ascii="Arial" w:hAnsi="Arial" w:cs="Arial"/>
          <w:b/>
          <w:sz w:val="22"/>
          <w:szCs w:val="22"/>
          <w:lang w:val="es-ES"/>
        </w:rPr>
        <w:t>Tiene b</w:t>
      </w:r>
      <w:r w:rsidRPr="002A021A">
        <w:rPr>
          <w:rFonts w:ascii="Arial" w:hAnsi="Arial" w:cs="Arial"/>
          <w:b/>
          <w:sz w:val="22"/>
          <w:szCs w:val="22"/>
          <w:lang w:val="es-ES"/>
        </w:rPr>
        <w:t>uena reputación para el desarrollo de otros:</w:t>
      </w:r>
      <w:r>
        <w:rPr>
          <w:rFonts w:ascii="Arial" w:hAnsi="Arial" w:cs="Arial"/>
          <w:sz w:val="22"/>
          <w:szCs w:val="22"/>
          <w:lang w:val="es-ES"/>
        </w:rPr>
        <w:t xml:space="preserve"> Persona con experiencia que tiene una buena reputación para ayudar a otros a desarrollar sus habilidades.</w:t>
      </w:r>
    </w:p>
    <w:p w:rsidR="00153DEC" w:rsidRDefault="00153DEC" w:rsidP="00B558AD">
      <w:pPr>
        <w:ind w:left="66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b/>
          <w:sz w:val="22"/>
          <w:szCs w:val="22"/>
          <w:lang w:val="es-ES"/>
        </w:rPr>
        <w:t>4)</w:t>
      </w:r>
      <w:r>
        <w:rPr>
          <w:rFonts w:ascii="Arial" w:hAnsi="Arial" w:cs="Arial"/>
          <w:b/>
          <w:sz w:val="22"/>
          <w:szCs w:val="22"/>
          <w:lang w:val="es-ES"/>
        </w:rPr>
        <w:tab/>
        <w:t>Dedica tiempo y energía:</w:t>
      </w:r>
      <w:r>
        <w:rPr>
          <w:rFonts w:ascii="Arial" w:hAnsi="Arial" w:cs="Arial"/>
          <w:sz w:val="22"/>
          <w:szCs w:val="22"/>
          <w:lang w:val="es-ES"/>
        </w:rPr>
        <w:t xml:space="preserve"> Personas que tienen el tiempo y la energía mental para dedicar a la relación.</w:t>
      </w:r>
    </w:p>
    <w:p w:rsidR="00153DEC" w:rsidRDefault="00153DEC" w:rsidP="00B558AD">
      <w:pPr>
        <w:ind w:left="66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b/>
          <w:sz w:val="22"/>
          <w:szCs w:val="22"/>
          <w:lang w:val="es-ES"/>
        </w:rPr>
        <w:t>5)</w:t>
      </w:r>
      <w:r>
        <w:rPr>
          <w:rFonts w:ascii="Arial" w:hAnsi="Arial" w:cs="Arial"/>
          <w:sz w:val="22"/>
          <w:szCs w:val="22"/>
          <w:lang w:val="es-ES"/>
        </w:rPr>
        <w:tab/>
      </w:r>
      <w:r>
        <w:rPr>
          <w:rFonts w:ascii="Arial" w:hAnsi="Arial" w:cs="Arial"/>
          <w:b/>
          <w:sz w:val="22"/>
          <w:szCs w:val="22"/>
          <w:lang w:val="es-ES"/>
        </w:rPr>
        <w:t xml:space="preserve">Tiene conocimientos actuales: </w:t>
      </w:r>
      <w:r>
        <w:rPr>
          <w:rFonts w:ascii="Arial" w:hAnsi="Arial" w:cs="Arial"/>
          <w:sz w:val="22"/>
          <w:szCs w:val="22"/>
          <w:lang w:val="es-ES"/>
        </w:rPr>
        <w:t>Personas que se mantienen actualizadas con conocimientos y/o habilidades al día.</w:t>
      </w:r>
    </w:p>
    <w:p w:rsidR="00153DEC" w:rsidRDefault="00153DEC" w:rsidP="00B558AD">
      <w:pPr>
        <w:ind w:left="66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b/>
          <w:sz w:val="22"/>
          <w:szCs w:val="22"/>
          <w:lang w:val="es-ES"/>
        </w:rPr>
        <w:t>6)</w:t>
      </w:r>
      <w:r>
        <w:rPr>
          <w:rFonts w:ascii="Arial" w:hAnsi="Arial" w:cs="Arial"/>
          <w:sz w:val="22"/>
          <w:szCs w:val="22"/>
          <w:lang w:val="es-ES"/>
        </w:rPr>
        <w:tab/>
      </w:r>
      <w:r>
        <w:rPr>
          <w:rFonts w:ascii="Arial" w:hAnsi="Arial" w:cs="Arial"/>
          <w:b/>
          <w:sz w:val="22"/>
          <w:szCs w:val="22"/>
          <w:lang w:val="es-ES"/>
        </w:rPr>
        <w:t>Tiene una actitud de aprendizaje positivo:</w:t>
      </w:r>
      <w:r>
        <w:rPr>
          <w:rFonts w:ascii="Arial" w:hAnsi="Arial" w:cs="Arial"/>
          <w:sz w:val="22"/>
          <w:szCs w:val="22"/>
          <w:lang w:val="es-ES"/>
        </w:rPr>
        <w:t xml:space="preserve"> Personas que están dispuestas y son capaces de aprender, y ven los beneficios potenciales de una relación de tutoría.</w:t>
      </w:r>
    </w:p>
    <w:p w:rsidR="00153DEC" w:rsidRDefault="00153DEC" w:rsidP="00B558AD">
      <w:pPr>
        <w:ind w:left="66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b/>
          <w:sz w:val="22"/>
          <w:szCs w:val="22"/>
          <w:lang w:val="es-ES"/>
        </w:rPr>
        <w:t>7)</w:t>
      </w:r>
      <w:r>
        <w:rPr>
          <w:rFonts w:ascii="Arial" w:hAnsi="Arial" w:cs="Arial"/>
          <w:b/>
          <w:sz w:val="22"/>
          <w:szCs w:val="22"/>
          <w:lang w:val="es-ES"/>
        </w:rPr>
        <w:tab/>
        <w:t xml:space="preserve">Demuestra habilidades de tutoría efectivas: </w:t>
      </w:r>
      <w:r>
        <w:rPr>
          <w:rFonts w:ascii="Arial" w:hAnsi="Arial" w:cs="Arial"/>
          <w:sz w:val="22"/>
          <w:szCs w:val="22"/>
          <w:lang w:val="es-ES"/>
        </w:rPr>
        <w:t>Son personas que han demostrado entrenamiento, asesoramiento, funcionamiento en red y facilitación efectivas.</w:t>
      </w:r>
    </w:p>
    <w:p w:rsidR="00153DEC" w:rsidRDefault="00153DEC" w:rsidP="00B558AD">
      <w:pPr>
        <w:ind w:left="660" w:hanging="660"/>
        <w:jc w:val="both"/>
        <w:rPr>
          <w:rFonts w:ascii="Arial" w:hAnsi="Arial" w:cs="Arial"/>
          <w:b/>
          <w:sz w:val="22"/>
          <w:szCs w:val="22"/>
          <w:lang w:val="es-ES"/>
        </w:rPr>
      </w:pPr>
    </w:p>
    <w:p w:rsidR="00153DEC" w:rsidRPr="00EA736C" w:rsidRDefault="00153DEC" w:rsidP="00B558AD">
      <w:pPr>
        <w:ind w:left="660" w:hanging="660"/>
        <w:jc w:val="both"/>
        <w:rPr>
          <w:rFonts w:ascii="Arial" w:hAnsi="Arial" w:cs="Arial"/>
          <w:b/>
          <w:sz w:val="22"/>
          <w:szCs w:val="22"/>
          <w:lang w:val="es-ES"/>
        </w:rPr>
      </w:pPr>
      <w:r>
        <w:rPr>
          <w:rFonts w:ascii="Arial" w:hAnsi="Arial" w:cs="Arial"/>
          <w:b/>
          <w:sz w:val="22"/>
          <w:szCs w:val="22"/>
          <w:lang w:val="es-ES"/>
        </w:rPr>
        <w:t>(PP-13)</w:t>
      </w:r>
    </w:p>
    <w:p w:rsidR="00153DEC" w:rsidRDefault="00153DEC" w:rsidP="00B558AD">
      <w:pPr>
        <w:ind w:left="660" w:hanging="330"/>
        <w:jc w:val="both"/>
        <w:rPr>
          <w:rFonts w:ascii="Arial" w:hAnsi="Arial" w:cs="Arial"/>
          <w:b/>
          <w:sz w:val="22"/>
          <w:szCs w:val="22"/>
          <w:lang w:val="es-ES"/>
        </w:rPr>
      </w:pPr>
      <w:r>
        <w:rPr>
          <w:rFonts w:ascii="Arial" w:hAnsi="Arial" w:cs="Arial"/>
          <w:b/>
          <w:sz w:val="22"/>
          <w:szCs w:val="22"/>
          <w:lang w:val="es-ES"/>
        </w:rPr>
        <w:t>8)</w:t>
      </w:r>
      <w:r>
        <w:rPr>
          <w:rFonts w:ascii="Arial" w:hAnsi="Arial" w:cs="Arial"/>
          <w:b/>
          <w:sz w:val="22"/>
          <w:szCs w:val="22"/>
          <w:lang w:val="es-ES"/>
        </w:rPr>
        <w:tab/>
        <w:t>Modela el Ministerio y una vida saludable.</w:t>
      </w:r>
    </w:p>
    <w:p w:rsidR="00153DEC" w:rsidRDefault="00153DEC" w:rsidP="00B558AD">
      <w:pPr>
        <w:ind w:left="660" w:hanging="330"/>
        <w:jc w:val="both"/>
        <w:rPr>
          <w:rFonts w:ascii="Arial" w:hAnsi="Arial" w:cs="Arial"/>
          <w:b/>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b/>
          <w:sz w:val="22"/>
          <w:szCs w:val="22"/>
          <w:lang w:val="es-ES"/>
        </w:rPr>
        <w:t>9)  Tiene los dones de escuchar, afirmar, afecto, alegría y oración.</w:t>
      </w:r>
    </w:p>
    <w:p w:rsidR="00153DEC" w:rsidRDefault="00153DEC" w:rsidP="00B558AD">
      <w:pPr>
        <w:ind w:left="330" w:hanging="330"/>
        <w:jc w:val="both"/>
        <w:rPr>
          <w:rFonts w:ascii="Arial" w:hAnsi="Arial" w:cs="Arial"/>
          <w:sz w:val="22"/>
          <w:szCs w:val="22"/>
          <w:lang w:val="es-ES"/>
        </w:rPr>
      </w:pPr>
    </w:p>
    <w:p w:rsidR="00153DEC" w:rsidRPr="00D759F5" w:rsidRDefault="00153DEC" w:rsidP="00B558AD">
      <w:pPr>
        <w:ind w:left="330" w:hanging="330"/>
        <w:jc w:val="both"/>
        <w:rPr>
          <w:rFonts w:ascii="Arial" w:hAnsi="Arial" w:cs="Arial"/>
          <w:lang w:val="es-ES"/>
        </w:rPr>
      </w:pPr>
      <w:r w:rsidRPr="00D759F5">
        <w:rPr>
          <w:rFonts w:ascii="Arial" w:hAnsi="Arial" w:cs="Arial"/>
          <w:b/>
          <w:lang w:val="es-ES"/>
        </w:rPr>
        <w:t>Fomentando al tutor en ti: La Encuesta del Tutor</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¿Se ha preguntado si usted podría ser una tutora? Responda esta encuesta de 15 preguntas, la cual analiza automáticamente sus respuestas y descubra su potencial de tutoría. No omita ninguna pregunta, sólo seleccione la respuesta que se ajuste mejor a usted.</w:t>
      </w:r>
    </w:p>
    <w:p w:rsidR="00153DEC" w:rsidRDefault="00153DEC" w:rsidP="00B558AD">
      <w:pPr>
        <w:jc w:val="both"/>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8"/>
        <w:gridCol w:w="1870"/>
        <w:gridCol w:w="660"/>
        <w:gridCol w:w="6490"/>
      </w:tblGrid>
      <w:tr w:rsidR="00153DEC" w:rsidTr="000411CE">
        <w:tc>
          <w:tcPr>
            <w:tcW w:w="548" w:type="dxa"/>
          </w:tcPr>
          <w:p w:rsidR="00153DEC" w:rsidRPr="000411CE" w:rsidRDefault="00153DEC" w:rsidP="00B558AD">
            <w:pPr>
              <w:jc w:val="both"/>
              <w:rPr>
                <w:rFonts w:ascii="Arial" w:hAnsi="Arial" w:cs="Arial"/>
                <w:b/>
                <w:lang w:val="es-ES"/>
              </w:rPr>
            </w:pPr>
            <w:r w:rsidRPr="000411CE">
              <w:rPr>
                <w:rFonts w:ascii="Arial" w:hAnsi="Arial" w:cs="Arial"/>
                <w:b/>
                <w:sz w:val="22"/>
                <w:szCs w:val="22"/>
                <w:lang w:val="es-ES"/>
              </w:rPr>
              <w:t>SI</w:t>
            </w:r>
          </w:p>
        </w:tc>
        <w:tc>
          <w:tcPr>
            <w:tcW w:w="1870" w:type="dxa"/>
          </w:tcPr>
          <w:p w:rsidR="00153DEC" w:rsidRPr="000411CE" w:rsidRDefault="00153DEC" w:rsidP="00B558AD">
            <w:pPr>
              <w:jc w:val="both"/>
              <w:rPr>
                <w:rFonts w:ascii="Arial Narrow" w:hAnsi="Arial Narrow" w:cs="Arial"/>
                <w:b/>
                <w:lang w:val="es-ES"/>
              </w:rPr>
            </w:pPr>
            <w:r w:rsidRPr="000411CE">
              <w:rPr>
                <w:rFonts w:ascii="Arial Narrow" w:hAnsi="Arial Narrow" w:cs="Arial"/>
                <w:b/>
                <w:sz w:val="22"/>
                <w:szCs w:val="22"/>
                <w:lang w:val="es-ES"/>
              </w:rPr>
              <w:t>ALGUNAS VECES</w:t>
            </w:r>
          </w:p>
        </w:tc>
        <w:tc>
          <w:tcPr>
            <w:tcW w:w="660" w:type="dxa"/>
          </w:tcPr>
          <w:p w:rsidR="00153DEC" w:rsidRPr="000411CE" w:rsidRDefault="00153DEC" w:rsidP="00B558AD">
            <w:pPr>
              <w:jc w:val="both"/>
              <w:rPr>
                <w:rFonts w:ascii="Arial" w:hAnsi="Arial" w:cs="Arial"/>
                <w:b/>
                <w:lang w:val="es-ES"/>
              </w:rPr>
            </w:pPr>
            <w:r w:rsidRPr="000411CE">
              <w:rPr>
                <w:rFonts w:ascii="Arial" w:hAnsi="Arial" w:cs="Arial"/>
                <w:b/>
                <w:sz w:val="22"/>
                <w:szCs w:val="22"/>
                <w:lang w:val="es-ES"/>
              </w:rPr>
              <w:t>NO</w:t>
            </w:r>
          </w:p>
        </w:tc>
        <w:tc>
          <w:tcPr>
            <w:tcW w:w="6490" w:type="dxa"/>
          </w:tcPr>
          <w:p w:rsidR="00153DEC" w:rsidRPr="000411CE" w:rsidRDefault="00153DEC" w:rsidP="00B558AD">
            <w:pPr>
              <w:jc w:val="center"/>
              <w:rPr>
                <w:rFonts w:ascii="Arial" w:hAnsi="Arial" w:cs="Arial"/>
                <w:b/>
                <w:lang w:val="es-ES"/>
              </w:rPr>
            </w:pPr>
            <w:r w:rsidRPr="000411CE">
              <w:rPr>
                <w:rFonts w:ascii="Arial" w:hAnsi="Arial" w:cs="Arial"/>
                <w:b/>
                <w:sz w:val="22"/>
                <w:szCs w:val="22"/>
                <w:lang w:val="es-ES"/>
              </w:rPr>
              <w:t>PREGUNTAS</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332" w:hanging="332"/>
              <w:jc w:val="both"/>
              <w:rPr>
                <w:rFonts w:ascii="Arial" w:hAnsi="Arial" w:cs="Arial"/>
                <w:lang w:val="es-ES"/>
              </w:rPr>
            </w:pPr>
            <w:r w:rsidRPr="000411CE">
              <w:rPr>
                <w:rFonts w:ascii="Arial" w:hAnsi="Arial" w:cs="Arial"/>
                <w:sz w:val="22"/>
                <w:szCs w:val="22"/>
                <w:lang w:val="es-ES"/>
              </w:rPr>
              <w:t>1.</w:t>
            </w:r>
            <w:r w:rsidRPr="000411CE">
              <w:rPr>
                <w:rFonts w:ascii="Arial" w:hAnsi="Arial" w:cs="Arial"/>
                <w:sz w:val="22"/>
                <w:szCs w:val="22"/>
                <w:lang w:val="es-ES"/>
              </w:rPr>
              <w:tab/>
              <w:t>¿Sabes lo que es tener temores, frustraciones y preocupaciones en tu trabajo?</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332" w:hanging="332"/>
              <w:jc w:val="both"/>
              <w:rPr>
                <w:rFonts w:ascii="Arial" w:hAnsi="Arial" w:cs="Arial"/>
                <w:lang w:val="es-ES"/>
              </w:rPr>
            </w:pPr>
            <w:r w:rsidRPr="000411CE">
              <w:rPr>
                <w:rFonts w:ascii="Arial" w:hAnsi="Arial" w:cs="Arial"/>
                <w:sz w:val="22"/>
                <w:szCs w:val="22"/>
                <w:lang w:val="es-ES"/>
              </w:rPr>
              <w:t>2.</w:t>
            </w:r>
            <w:r w:rsidRPr="000411CE">
              <w:rPr>
                <w:rFonts w:ascii="Arial" w:hAnsi="Arial" w:cs="Arial"/>
                <w:sz w:val="22"/>
                <w:szCs w:val="22"/>
                <w:lang w:val="es-ES"/>
              </w:rPr>
              <w:tab/>
              <w:t>¿La gente te busca para hablar sobre tus aflicciones, frustraciones y preocupaciones?</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332" w:hanging="332"/>
              <w:jc w:val="both"/>
              <w:rPr>
                <w:rFonts w:ascii="Arial" w:hAnsi="Arial" w:cs="Arial"/>
                <w:lang w:val="es-ES"/>
              </w:rPr>
            </w:pPr>
            <w:r w:rsidRPr="000411CE">
              <w:rPr>
                <w:rFonts w:ascii="Arial" w:hAnsi="Arial" w:cs="Arial"/>
                <w:sz w:val="22"/>
                <w:szCs w:val="22"/>
                <w:lang w:val="es-ES"/>
              </w:rPr>
              <w:t>3.</w:t>
            </w:r>
            <w:r w:rsidRPr="000411CE">
              <w:rPr>
                <w:rFonts w:ascii="Arial" w:hAnsi="Arial" w:cs="Arial"/>
                <w:sz w:val="22"/>
                <w:szCs w:val="22"/>
                <w:lang w:val="es-ES"/>
              </w:rPr>
              <w:tab/>
              <w:t>¿La cantidad de tiempo que pasas escuchando, es por lo menos cuatro veces más del que pasas hablando?</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332" w:hanging="332"/>
              <w:jc w:val="both"/>
              <w:rPr>
                <w:rFonts w:ascii="Arial" w:hAnsi="Arial" w:cs="Arial"/>
                <w:lang w:val="es-ES"/>
              </w:rPr>
            </w:pPr>
            <w:r w:rsidRPr="000411CE">
              <w:rPr>
                <w:rFonts w:ascii="Arial" w:hAnsi="Arial" w:cs="Arial"/>
                <w:sz w:val="22"/>
                <w:szCs w:val="22"/>
                <w:lang w:val="es-ES"/>
              </w:rPr>
              <w:t>4.</w:t>
            </w:r>
            <w:r w:rsidRPr="000411CE">
              <w:rPr>
                <w:rFonts w:ascii="Arial" w:hAnsi="Arial" w:cs="Arial"/>
                <w:sz w:val="22"/>
                <w:szCs w:val="22"/>
                <w:lang w:val="es-ES"/>
              </w:rPr>
              <w:tab/>
              <w:t>¿Alguien en tu vida te ha ayudado a descubrir un aspecto, habilidad o talento que hasta entonces, estaba latente y no reconocido?</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332" w:hanging="332"/>
              <w:jc w:val="both"/>
              <w:rPr>
                <w:rFonts w:ascii="Arial" w:hAnsi="Arial" w:cs="Arial"/>
                <w:lang w:val="es-ES"/>
              </w:rPr>
            </w:pPr>
            <w:r w:rsidRPr="000411CE">
              <w:rPr>
                <w:rFonts w:ascii="Arial" w:hAnsi="Arial" w:cs="Arial"/>
                <w:sz w:val="22"/>
                <w:szCs w:val="22"/>
                <w:lang w:val="es-ES"/>
              </w:rPr>
              <w:t>5.</w:t>
            </w:r>
            <w:r w:rsidRPr="000411CE">
              <w:rPr>
                <w:rFonts w:ascii="Arial" w:hAnsi="Arial" w:cs="Arial"/>
                <w:sz w:val="22"/>
                <w:szCs w:val="22"/>
                <w:lang w:val="es-ES"/>
              </w:rPr>
              <w:tab/>
              <w:t>¿Alguien te ha proporcionado una cita que tuvo un gran significado para ti y que han influenciado en su pensamiento o conducta, y que a veces pasa en los demás?</w:t>
            </w:r>
          </w:p>
        </w:tc>
      </w:tr>
    </w:tbl>
    <w:p w:rsidR="00153DEC" w:rsidRDefault="00153DEC" w:rsidP="00B558AD">
      <w:pPr>
        <w:jc w:val="both"/>
        <w:rPr>
          <w:rFonts w:ascii="Arial" w:hAnsi="Arial" w:cs="Arial"/>
          <w:sz w:val="22"/>
          <w:szCs w:val="22"/>
          <w:lang w:val="es-ES"/>
        </w:rPr>
      </w:pPr>
    </w:p>
    <w:p w:rsidR="00153DEC" w:rsidRPr="00C160E2" w:rsidRDefault="00153DEC" w:rsidP="00B558AD">
      <w:pPr>
        <w:jc w:val="both"/>
        <w:rPr>
          <w:rFonts w:ascii="Arial" w:hAnsi="Arial" w:cs="Arial"/>
          <w:sz w:val="22"/>
          <w:szCs w:val="22"/>
          <w:lang w:val="es-ES"/>
        </w:rPr>
      </w:pPr>
      <w:r>
        <w:rPr>
          <w:rFonts w:ascii="Arial" w:hAnsi="Arial" w:cs="Arial"/>
          <w:sz w:val="22"/>
          <w:szCs w:val="22"/>
          <w:lang w:val="es-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8"/>
        <w:gridCol w:w="1870"/>
        <w:gridCol w:w="660"/>
        <w:gridCol w:w="6490"/>
      </w:tblGrid>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332" w:hanging="332"/>
              <w:jc w:val="both"/>
              <w:rPr>
                <w:rFonts w:ascii="Arial" w:hAnsi="Arial" w:cs="Arial"/>
                <w:lang w:val="es-ES"/>
              </w:rPr>
            </w:pPr>
            <w:r w:rsidRPr="000411CE">
              <w:rPr>
                <w:rFonts w:ascii="Arial" w:hAnsi="Arial" w:cs="Arial"/>
                <w:sz w:val="22"/>
                <w:szCs w:val="22"/>
                <w:lang w:val="es-ES"/>
              </w:rPr>
              <w:t>6.</w:t>
            </w:r>
            <w:r w:rsidRPr="000411CE">
              <w:rPr>
                <w:rFonts w:ascii="Arial" w:hAnsi="Arial" w:cs="Arial"/>
                <w:sz w:val="22"/>
                <w:szCs w:val="22"/>
                <w:lang w:val="es-ES"/>
              </w:rPr>
              <w:tab/>
            </w:r>
            <w:r>
              <w:rPr>
                <w:rFonts w:ascii="Arial" w:hAnsi="Arial" w:cs="Arial"/>
                <w:sz w:val="22"/>
                <w:szCs w:val="22"/>
                <w:lang w:val="es-ES"/>
              </w:rPr>
              <w:t>¿</w:t>
            </w:r>
            <w:r w:rsidRPr="000411CE">
              <w:rPr>
                <w:rFonts w:ascii="Arial" w:hAnsi="Arial" w:cs="Arial"/>
                <w:sz w:val="22"/>
                <w:szCs w:val="22"/>
                <w:lang w:val="es-ES"/>
              </w:rPr>
              <w:t>Alguien te ha dicho “¡Ahá!”, experiencia que te permitió atravesar el núcleo del significado de algún acontecimiento en alguien, en algo o en ti misma?</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332" w:hanging="332"/>
              <w:jc w:val="both"/>
              <w:rPr>
                <w:rFonts w:ascii="Arial" w:hAnsi="Arial" w:cs="Arial"/>
                <w:lang w:val="es-ES"/>
              </w:rPr>
            </w:pPr>
            <w:r w:rsidRPr="000411CE">
              <w:rPr>
                <w:rFonts w:ascii="Arial" w:hAnsi="Arial" w:cs="Arial"/>
                <w:sz w:val="22"/>
                <w:szCs w:val="22"/>
                <w:lang w:val="es-ES"/>
              </w:rPr>
              <w:t>7.</w:t>
            </w:r>
            <w:r w:rsidRPr="000411CE">
              <w:rPr>
                <w:rFonts w:ascii="Arial" w:hAnsi="Arial" w:cs="Arial"/>
                <w:sz w:val="22"/>
                <w:szCs w:val="22"/>
                <w:lang w:val="es-ES"/>
              </w:rPr>
              <w:tab/>
              <w:t>¿Alguien te ha ayudado a conocer sobre cómo funcionan las cosas? y ¿Cómo conseguir las cosas hechas?</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332" w:hanging="332"/>
              <w:jc w:val="both"/>
              <w:rPr>
                <w:rFonts w:ascii="Arial" w:hAnsi="Arial" w:cs="Arial"/>
                <w:lang w:val="es-ES"/>
              </w:rPr>
            </w:pPr>
            <w:r w:rsidRPr="000411CE">
              <w:rPr>
                <w:rFonts w:ascii="Arial" w:hAnsi="Arial" w:cs="Arial"/>
                <w:sz w:val="22"/>
                <w:szCs w:val="22"/>
                <w:lang w:val="es-ES"/>
              </w:rPr>
              <w:t>8.</w:t>
            </w:r>
            <w:r w:rsidRPr="000411CE">
              <w:rPr>
                <w:rFonts w:ascii="Arial" w:hAnsi="Arial" w:cs="Arial"/>
                <w:sz w:val="22"/>
                <w:szCs w:val="22"/>
                <w:lang w:val="es-ES"/>
              </w:rPr>
              <w:tab/>
              <w:t>¿Alguien te ha animado a encontrar una manera de hacer frente a los desafíos en tu vida o en tu trabajo?</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332" w:hanging="332"/>
              <w:jc w:val="both"/>
              <w:rPr>
                <w:rFonts w:ascii="Arial" w:hAnsi="Arial" w:cs="Arial"/>
                <w:lang w:val="es-ES"/>
              </w:rPr>
            </w:pPr>
            <w:r w:rsidRPr="000411CE">
              <w:rPr>
                <w:rFonts w:ascii="Arial" w:hAnsi="Arial" w:cs="Arial"/>
                <w:sz w:val="22"/>
                <w:szCs w:val="22"/>
                <w:lang w:val="es-ES"/>
              </w:rPr>
              <w:t>9.</w:t>
            </w:r>
            <w:r w:rsidRPr="000411CE">
              <w:rPr>
                <w:rFonts w:ascii="Arial" w:hAnsi="Arial" w:cs="Arial"/>
                <w:sz w:val="22"/>
                <w:szCs w:val="22"/>
                <w:lang w:val="es-ES"/>
              </w:rPr>
              <w:tab/>
              <w:t>¿Alguna vez ha habido alguien en tu vida que tuvo un efecto profundamente positivo en ti, pero que no te diste cuenta hasta mucho después en tu vida?</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442" w:hanging="442"/>
              <w:jc w:val="both"/>
              <w:rPr>
                <w:rFonts w:ascii="Arial" w:hAnsi="Arial" w:cs="Arial"/>
                <w:lang w:val="es-ES"/>
              </w:rPr>
            </w:pPr>
            <w:r w:rsidRPr="000411CE">
              <w:rPr>
                <w:rFonts w:ascii="Arial" w:hAnsi="Arial" w:cs="Arial"/>
                <w:sz w:val="22"/>
                <w:szCs w:val="22"/>
                <w:lang w:val="es-ES"/>
              </w:rPr>
              <w:t>10.</w:t>
            </w:r>
            <w:r w:rsidRPr="000411CE">
              <w:rPr>
                <w:rFonts w:ascii="Arial" w:hAnsi="Arial" w:cs="Arial"/>
                <w:sz w:val="22"/>
                <w:szCs w:val="22"/>
                <w:lang w:val="es-ES"/>
              </w:rPr>
              <w:tab/>
              <w:t>¿Hay alguien en tu vida que te proporcionó la ayuda adecuada en el momento adecuado?</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442" w:hanging="442"/>
              <w:jc w:val="both"/>
              <w:rPr>
                <w:rFonts w:ascii="Arial" w:hAnsi="Arial" w:cs="Arial"/>
                <w:lang w:val="es-ES"/>
              </w:rPr>
            </w:pPr>
            <w:r w:rsidRPr="000411CE">
              <w:rPr>
                <w:rFonts w:ascii="Arial" w:hAnsi="Arial" w:cs="Arial"/>
                <w:sz w:val="22"/>
                <w:szCs w:val="22"/>
                <w:lang w:val="es-ES"/>
              </w:rPr>
              <w:t>11.</w:t>
            </w:r>
            <w:r w:rsidRPr="000411CE">
              <w:rPr>
                <w:rFonts w:ascii="Arial" w:hAnsi="Arial" w:cs="Arial"/>
                <w:sz w:val="22"/>
                <w:szCs w:val="22"/>
                <w:lang w:val="es-ES"/>
              </w:rPr>
              <w:tab/>
              <w:t>¿Alguien en tu vida te ha ayudado a crecer y prof</w:t>
            </w:r>
            <w:r>
              <w:rPr>
                <w:rFonts w:ascii="Arial" w:hAnsi="Arial" w:cs="Arial"/>
                <w:sz w:val="22"/>
                <w:szCs w:val="22"/>
                <w:lang w:val="es-ES"/>
              </w:rPr>
              <w:t>undizar tu carácter, integridad</w:t>
            </w:r>
            <w:r w:rsidRPr="000411CE">
              <w:rPr>
                <w:rFonts w:ascii="Arial" w:hAnsi="Arial" w:cs="Arial"/>
                <w:sz w:val="22"/>
                <w:szCs w:val="22"/>
                <w:lang w:val="es-ES"/>
              </w:rPr>
              <w:t xml:space="preserve"> ética</w:t>
            </w:r>
            <w:r>
              <w:rPr>
                <w:rFonts w:ascii="Arial" w:hAnsi="Arial" w:cs="Arial"/>
                <w:sz w:val="22"/>
                <w:szCs w:val="22"/>
                <w:lang w:val="es-ES"/>
              </w:rPr>
              <w:t xml:space="preserve"> ó moral</w:t>
            </w:r>
            <w:r w:rsidRPr="000411CE">
              <w:rPr>
                <w:rFonts w:ascii="Arial" w:hAnsi="Arial" w:cs="Arial"/>
                <w:sz w:val="22"/>
                <w:szCs w:val="22"/>
                <w:lang w:val="es-ES"/>
              </w:rPr>
              <w:t xml:space="preserve">, o a </w:t>
            </w:r>
            <w:r>
              <w:rPr>
                <w:rFonts w:ascii="Arial" w:hAnsi="Arial" w:cs="Arial"/>
                <w:sz w:val="22"/>
                <w:szCs w:val="22"/>
                <w:lang w:val="es-ES"/>
              </w:rPr>
              <w:t>lograr</w:t>
            </w:r>
            <w:r w:rsidRPr="000411CE">
              <w:rPr>
                <w:rFonts w:ascii="Arial" w:hAnsi="Arial" w:cs="Arial"/>
                <w:sz w:val="22"/>
                <w:szCs w:val="22"/>
                <w:lang w:val="es-ES"/>
              </w:rPr>
              <w:t xml:space="preserve"> un compromiso mayor a tus valores?</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442" w:hanging="442"/>
              <w:jc w:val="both"/>
              <w:rPr>
                <w:rFonts w:ascii="Arial" w:hAnsi="Arial" w:cs="Arial"/>
                <w:lang w:val="es-ES"/>
              </w:rPr>
            </w:pPr>
            <w:r w:rsidRPr="000411CE">
              <w:rPr>
                <w:rFonts w:ascii="Arial" w:hAnsi="Arial" w:cs="Arial"/>
                <w:sz w:val="22"/>
                <w:szCs w:val="22"/>
                <w:lang w:val="es-ES"/>
              </w:rPr>
              <w:t>12.</w:t>
            </w:r>
            <w:r w:rsidRPr="000411CE">
              <w:rPr>
                <w:rFonts w:ascii="Arial" w:hAnsi="Arial" w:cs="Arial"/>
                <w:sz w:val="22"/>
                <w:szCs w:val="22"/>
                <w:lang w:val="es-ES"/>
              </w:rPr>
              <w:tab/>
              <w:t>¿Alguien te ha inspirado a cambiar el rumbo de tu vida en una forma constructiva?</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442" w:hanging="442"/>
              <w:jc w:val="both"/>
              <w:rPr>
                <w:rFonts w:ascii="Arial" w:hAnsi="Arial" w:cs="Arial"/>
                <w:lang w:val="es-ES"/>
              </w:rPr>
            </w:pPr>
            <w:r w:rsidRPr="000411CE">
              <w:rPr>
                <w:rFonts w:ascii="Arial" w:hAnsi="Arial" w:cs="Arial"/>
                <w:sz w:val="22"/>
                <w:szCs w:val="22"/>
                <w:lang w:val="es-ES"/>
              </w:rPr>
              <w:t>13.</w:t>
            </w:r>
            <w:r w:rsidRPr="000411CE">
              <w:rPr>
                <w:rFonts w:ascii="Arial" w:hAnsi="Arial" w:cs="Arial"/>
                <w:sz w:val="22"/>
                <w:szCs w:val="22"/>
                <w:lang w:val="es-ES"/>
              </w:rPr>
              <w:tab/>
              <w:t>¿Alguna vez has ayudado a alguna persona que estaba profundamente en necesidad y lo que le proporcionaste pareció hacer una diferencia beneficiosa en esa persona?</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442" w:hanging="442"/>
              <w:jc w:val="both"/>
              <w:rPr>
                <w:rFonts w:ascii="Arial" w:hAnsi="Arial" w:cs="Arial"/>
                <w:lang w:val="es-ES"/>
              </w:rPr>
            </w:pPr>
            <w:r w:rsidRPr="000411CE">
              <w:rPr>
                <w:rFonts w:ascii="Arial" w:hAnsi="Arial" w:cs="Arial"/>
                <w:sz w:val="22"/>
                <w:szCs w:val="22"/>
                <w:lang w:val="es-ES"/>
              </w:rPr>
              <w:t>14.</w:t>
            </w:r>
            <w:r w:rsidRPr="000411CE">
              <w:rPr>
                <w:rFonts w:ascii="Arial" w:hAnsi="Arial" w:cs="Arial"/>
                <w:sz w:val="22"/>
                <w:szCs w:val="22"/>
                <w:lang w:val="es-ES"/>
              </w:rPr>
              <w:tab/>
              <w:t>¿Algunas personas se te han allegado para ayudarte con las decisiones importantes de la vida o carrera?</w:t>
            </w:r>
          </w:p>
        </w:tc>
      </w:tr>
      <w:tr w:rsidR="00153DEC" w:rsidRPr="007B2FA8" w:rsidTr="000411CE">
        <w:tc>
          <w:tcPr>
            <w:tcW w:w="548" w:type="dxa"/>
          </w:tcPr>
          <w:p w:rsidR="00153DEC" w:rsidRPr="000411CE" w:rsidRDefault="00153DEC" w:rsidP="00B558AD">
            <w:pPr>
              <w:jc w:val="both"/>
              <w:rPr>
                <w:rFonts w:ascii="Arial" w:hAnsi="Arial" w:cs="Arial"/>
                <w:lang w:val="es-ES"/>
              </w:rPr>
            </w:pPr>
          </w:p>
        </w:tc>
        <w:tc>
          <w:tcPr>
            <w:tcW w:w="1870" w:type="dxa"/>
          </w:tcPr>
          <w:p w:rsidR="00153DEC" w:rsidRPr="000411CE" w:rsidRDefault="00153DEC" w:rsidP="00B558AD">
            <w:pPr>
              <w:jc w:val="both"/>
              <w:rPr>
                <w:rFonts w:ascii="Arial" w:hAnsi="Arial" w:cs="Arial"/>
                <w:lang w:val="es-ES"/>
              </w:rPr>
            </w:pPr>
          </w:p>
        </w:tc>
        <w:tc>
          <w:tcPr>
            <w:tcW w:w="660" w:type="dxa"/>
          </w:tcPr>
          <w:p w:rsidR="00153DEC" w:rsidRPr="000411CE" w:rsidRDefault="00153DEC" w:rsidP="00B558AD">
            <w:pPr>
              <w:jc w:val="both"/>
              <w:rPr>
                <w:rFonts w:ascii="Arial" w:hAnsi="Arial" w:cs="Arial"/>
                <w:lang w:val="es-ES"/>
              </w:rPr>
            </w:pPr>
          </w:p>
        </w:tc>
        <w:tc>
          <w:tcPr>
            <w:tcW w:w="6490" w:type="dxa"/>
          </w:tcPr>
          <w:p w:rsidR="00153DEC" w:rsidRPr="000411CE" w:rsidRDefault="00153DEC" w:rsidP="00B558AD">
            <w:pPr>
              <w:ind w:left="442" w:hanging="442"/>
              <w:jc w:val="both"/>
              <w:rPr>
                <w:rFonts w:ascii="Arial" w:hAnsi="Arial" w:cs="Arial"/>
                <w:lang w:val="es-ES"/>
              </w:rPr>
            </w:pPr>
            <w:r w:rsidRPr="000411CE">
              <w:rPr>
                <w:rFonts w:ascii="Arial" w:hAnsi="Arial" w:cs="Arial"/>
                <w:sz w:val="22"/>
                <w:szCs w:val="22"/>
                <w:lang w:val="es-ES"/>
              </w:rPr>
              <w:t>15.</w:t>
            </w:r>
            <w:r w:rsidRPr="000411CE">
              <w:rPr>
                <w:rFonts w:ascii="Arial" w:hAnsi="Arial" w:cs="Arial"/>
                <w:sz w:val="22"/>
                <w:szCs w:val="22"/>
                <w:lang w:val="es-ES"/>
              </w:rPr>
              <w:tab/>
              <w:t>¿Alguna vez has tenido una experiencia donde algo que observaste, leíste o experimentaste tuvo un efecto profundo en tu fortaleza y habilidades?</w:t>
            </w:r>
          </w:p>
        </w:tc>
      </w:tr>
    </w:tbl>
    <w:p w:rsidR="00153DEC" w:rsidRPr="00C160E2"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 xml:space="preserve">Si su puntaje total es de 60-75 usted no sólo tiene potencial para ser un gran tutor, sino que ya es probable de que esté </w:t>
      </w:r>
      <w:r w:rsidRPr="004D1682">
        <w:rPr>
          <w:rFonts w:ascii="Arial" w:hAnsi="Arial" w:cs="Arial"/>
          <w:sz w:val="22"/>
          <w:szCs w:val="22"/>
          <w:u w:val="single"/>
          <w:lang w:val="es-ES"/>
        </w:rPr>
        <w:t>actuando</w:t>
      </w:r>
      <w:r>
        <w:rPr>
          <w:rFonts w:ascii="Arial" w:hAnsi="Arial" w:cs="Arial"/>
          <w:sz w:val="22"/>
          <w:szCs w:val="22"/>
          <w:lang w:val="es-ES"/>
        </w:rPr>
        <w:t xml:space="preserve"> como tutor de </w:t>
      </w:r>
      <w:r w:rsidRPr="004D1682">
        <w:rPr>
          <w:rFonts w:ascii="Arial" w:hAnsi="Arial" w:cs="Arial"/>
          <w:sz w:val="22"/>
          <w:szCs w:val="22"/>
          <w:u w:val="single"/>
          <w:lang w:val="es-ES"/>
        </w:rPr>
        <w:t>varias personas</w:t>
      </w:r>
      <w:r>
        <w:rPr>
          <w:rFonts w:ascii="Arial" w:hAnsi="Arial" w:cs="Arial"/>
          <w:sz w:val="22"/>
          <w:szCs w:val="22"/>
          <w:lang w:val="es-ES"/>
        </w:rPr>
        <w:t>.</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Si su puntaje es de 45-59 usted está muy bien valorado y ha experimentado lo que se necesita para ser un tutor ¡Decídase por ello!</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 xml:space="preserve">Si su puntaje es de 30-44 usted tiene algunos puntos fuertes que pueden convertirse en grandes </w:t>
      </w:r>
      <w:r w:rsidRPr="005F627A">
        <w:rPr>
          <w:rFonts w:ascii="Arial" w:hAnsi="Arial" w:cs="Arial"/>
          <w:sz w:val="22"/>
          <w:szCs w:val="22"/>
          <w:u w:val="single"/>
          <w:lang w:val="es-ES"/>
        </w:rPr>
        <w:t xml:space="preserve">oportunidades de ser un </w:t>
      </w:r>
      <w:r>
        <w:rPr>
          <w:rFonts w:ascii="Arial" w:hAnsi="Arial" w:cs="Arial"/>
          <w:sz w:val="22"/>
          <w:szCs w:val="22"/>
          <w:u w:val="single"/>
          <w:lang w:val="es-ES"/>
        </w:rPr>
        <w:t>tu</w:t>
      </w:r>
      <w:r w:rsidRPr="005F627A">
        <w:rPr>
          <w:rFonts w:ascii="Arial" w:hAnsi="Arial" w:cs="Arial"/>
          <w:sz w:val="22"/>
          <w:szCs w:val="22"/>
          <w:u w:val="single"/>
          <w:lang w:val="es-ES"/>
        </w:rPr>
        <w:t>tor</w:t>
      </w:r>
      <w:r>
        <w:rPr>
          <w:rFonts w:ascii="Arial" w:hAnsi="Arial" w:cs="Arial"/>
          <w:sz w:val="22"/>
          <w:szCs w:val="22"/>
          <w:lang w:val="es-ES"/>
        </w:rPr>
        <w:t>.</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 xml:space="preserve">Si su puntaje es inferior a 29, el hecho de que usted haya completado esta encuesta, muestra que está lo suficientemente interesada como para conectarse con la tutoría. La capacitación y la exploración adicional pueden ayudarle a </w:t>
      </w:r>
      <w:r w:rsidRPr="00F31EAF">
        <w:rPr>
          <w:rFonts w:ascii="Arial" w:hAnsi="Arial" w:cs="Arial"/>
          <w:sz w:val="22"/>
          <w:szCs w:val="22"/>
          <w:u w:val="single"/>
          <w:lang w:val="es-ES"/>
        </w:rPr>
        <w:t>lograr su meta de tutoría</w:t>
      </w:r>
      <w:r>
        <w:rPr>
          <w:rFonts w:ascii="Arial" w:hAnsi="Arial" w:cs="Arial"/>
          <w:sz w:val="22"/>
          <w:szCs w:val="22"/>
          <w:lang w:val="es-ES"/>
        </w:rPr>
        <w:t>.</w:t>
      </w:r>
    </w:p>
    <w:p w:rsidR="00153DEC" w:rsidRDefault="00153DEC" w:rsidP="00B558AD">
      <w:pPr>
        <w:jc w:val="both"/>
        <w:rPr>
          <w:rFonts w:ascii="Arial" w:hAnsi="Arial" w:cs="Arial"/>
          <w:sz w:val="22"/>
          <w:szCs w:val="22"/>
          <w:lang w:val="es-ES"/>
        </w:rPr>
      </w:pPr>
    </w:p>
    <w:p w:rsidR="00153DEC" w:rsidRDefault="00153DEC" w:rsidP="00B558AD">
      <w:pPr>
        <w:ind w:left="660" w:right="496"/>
        <w:jc w:val="both"/>
        <w:rPr>
          <w:rFonts w:ascii="Arial" w:hAnsi="Arial" w:cs="Arial"/>
          <w:sz w:val="20"/>
          <w:szCs w:val="20"/>
          <w:lang w:val="es-ES"/>
        </w:rPr>
      </w:pPr>
      <w:r>
        <w:rPr>
          <w:rFonts w:ascii="Arial" w:hAnsi="Arial" w:cs="Arial"/>
          <w:sz w:val="20"/>
          <w:szCs w:val="20"/>
          <w:lang w:val="es-ES"/>
        </w:rPr>
        <w:tab/>
        <w:t>Tenga en cuenta que esta Encuesta de Tutoría no es una prueba científicamente validada, es sólo para propósitos de exploración y para destacar algunas de las cualidades de tutoría.</w:t>
      </w:r>
    </w:p>
    <w:p w:rsidR="00153DEC" w:rsidRDefault="00153DEC" w:rsidP="00B558AD">
      <w:pPr>
        <w:jc w:val="both"/>
        <w:rPr>
          <w:rFonts w:ascii="Arial" w:hAnsi="Arial" w:cs="Arial"/>
          <w:sz w:val="20"/>
          <w:szCs w:val="20"/>
          <w:lang w:val="es-ES"/>
        </w:rPr>
      </w:pPr>
    </w:p>
    <w:p w:rsidR="00153DEC" w:rsidRPr="00416329" w:rsidRDefault="00153DEC" w:rsidP="00B558AD">
      <w:pPr>
        <w:jc w:val="both"/>
        <w:rPr>
          <w:rFonts w:ascii="Arial" w:hAnsi="Arial" w:cs="Arial"/>
          <w:b/>
          <w:sz w:val="22"/>
          <w:szCs w:val="22"/>
          <w:lang w:val="es-ES"/>
        </w:rPr>
      </w:pPr>
      <w:r>
        <w:rPr>
          <w:rFonts w:ascii="Arial" w:hAnsi="Arial" w:cs="Arial"/>
          <w:b/>
          <w:sz w:val="22"/>
          <w:szCs w:val="22"/>
          <w:lang w:val="es-ES"/>
        </w:rPr>
        <w:t xml:space="preserve">(PP-14)  </w:t>
      </w:r>
      <w:r w:rsidRPr="00416329">
        <w:rPr>
          <w:rFonts w:ascii="Arial" w:hAnsi="Arial" w:cs="Arial"/>
          <w:b/>
          <w:sz w:val="22"/>
          <w:szCs w:val="22"/>
          <w:lang w:val="es-ES"/>
        </w:rPr>
        <w:t xml:space="preserve">EL PROCESO DE </w:t>
      </w:r>
      <w:r>
        <w:rPr>
          <w:rFonts w:ascii="Arial" w:hAnsi="Arial" w:cs="Arial"/>
          <w:b/>
          <w:sz w:val="22"/>
          <w:szCs w:val="22"/>
          <w:lang w:val="es-ES"/>
        </w:rPr>
        <w:t xml:space="preserve"> LA </w:t>
      </w:r>
      <w:r w:rsidRPr="00416329">
        <w:rPr>
          <w:rFonts w:ascii="Arial" w:hAnsi="Arial" w:cs="Arial"/>
          <w:b/>
          <w:sz w:val="22"/>
          <w:szCs w:val="22"/>
          <w:lang w:val="es-ES"/>
        </w:rPr>
        <w:t>TUTORÍA</w:t>
      </w:r>
    </w:p>
    <w:p w:rsidR="00153DEC" w:rsidRDefault="00153DEC" w:rsidP="00B558AD">
      <w:pPr>
        <w:jc w:val="both"/>
        <w:rPr>
          <w:rFonts w:ascii="Arial" w:hAnsi="Arial" w:cs="Arial"/>
          <w:b/>
          <w:sz w:val="22"/>
          <w:szCs w:val="22"/>
          <w:lang w:val="es-ES"/>
        </w:rPr>
      </w:pPr>
    </w:p>
    <w:p w:rsidR="00153DEC" w:rsidRDefault="00153DEC" w:rsidP="00B558AD">
      <w:pPr>
        <w:jc w:val="both"/>
        <w:rPr>
          <w:rFonts w:ascii="Arial" w:hAnsi="Arial" w:cs="Arial"/>
          <w:sz w:val="22"/>
          <w:szCs w:val="22"/>
          <w:lang w:val="es-ES"/>
        </w:rPr>
      </w:pPr>
      <w:r>
        <w:rPr>
          <w:rFonts w:ascii="Arial" w:hAnsi="Arial" w:cs="Arial"/>
          <w:b/>
          <w:sz w:val="22"/>
          <w:szCs w:val="22"/>
          <w:lang w:val="es-ES"/>
        </w:rPr>
        <w:t>1) El Plan</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No hay una manera correcta de hacer tutoría, pero si un plan que funcione bien, tanto para el tutor como para el adepto. Para un proceso de tutoría más formal, ambos pueden ponerse de acuerdo sobre la hora para las reuniones regulares o actividades que participarán. El adepto puede querer enlistar sus expectativas, pero tanto el tutor como el alumno deben ser flexibles.</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En el proceso menos formal, el tutor buscará oportunidades para involucrar a su alumno y lo guiará siempre que sea posible.</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b/>
          <w:sz w:val="22"/>
          <w:szCs w:val="22"/>
          <w:lang w:val="es-ES"/>
        </w:rPr>
        <w:t>2) Las metas</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Es beneficioso establecer objetivos claros en cuanto a lo que quieren lograr como líderes o maestros tutores. ¿Qué el alumno quiere con una relación de tutoría? Una vez que se establecen las metas, es mucho más fácil definir el programa, determinar su eficacia y corregirlo si pierde el rumbo.</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Si por ejemplo usted quiere asesorar a un miembro recién bautizado para que llegue a ser un líder fuerte de la iglesia, es posible que quiera establecer sus objetivos sobre cómo desea hacerlo. Los primeros meses pueden ser para profundizarlo sobre la Biblia a través de clases bíblicas en grupos pequeños. Después puede involucrarlo en cantar un himno especial durante el servicio de culto, así poco a poco lo ayudará a identificar sus dones y talentos. Esta jornada le tomará probablemente un año o dos para trabajar con eficacia.</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b/>
          <w:sz w:val="22"/>
          <w:szCs w:val="22"/>
          <w:lang w:val="es-ES"/>
        </w:rPr>
        <w:t>3) Chequear  (PP-15)</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Es útil hacer evaluaciones regulares a su alumno. Tome un tiempo para evaluar cómo marcha la relación y si le da la oportunidad de hacer mejoras para hacerla más efectiva y operativa. A continuación van algunas de las cosas que usted puede preguntar a su adepto en cuanto a su relación de tutoría:</w:t>
      </w:r>
    </w:p>
    <w:p w:rsidR="00153DEC" w:rsidRDefault="00153DEC" w:rsidP="00B558AD">
      <w:pPr>
        <w:jc w:val="both"/>
        <w:rPr>
          <w:rFonts w:ascii="Arial" w:hAnsi="Arial" w:cs="Arial"/>
          <w:sz w:val="22"/>
          <w:szCs w:val="22"/>
          <w:lang w:val="es-ES"/>
        </w:rPr>
      </w:pP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¿Sientes que están creciendo?</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¿Cómo te sientes sobre tu progreso hasta el momento?</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¿Sientes que puedo ayudarte a encontrar algunas de tus expectativas?</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¿Ya estás comenzando a identificar algunos de tus dones y talentos?</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¿Hay áreas que piensas que necesitan más atención?</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¿Es una experiencia positiva y vivificante para ti? o ¿es un tiempo aburrido u obligación indeseable?</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¿Hay algo que puedo ayudarte mientras continuamos juntos?</w:t>
      </w:r>
    </w:p>
    <w:p w:rsidR="00153DEC" w:rsidRDefault="00153DEC" w:rsidP="00B558AD">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¿Estoy haciendo el trabajo que necesitas que haga en esta relación de tutoría?</w:t>
      </w:r>
    </w:p>
    <w:p w:rsidR="00153DEC" w:rsidRDefault="00153DEC" w:rsidP="00B558AD">
      <w:pPr>
        <w:ind w:left="330" w:hanging="330"/>
        <w:jc w:val="both"/>
        <w:rPr>
          <w:rFonts w:ascii="Arial" w:hAnsi="Arial" w:cs="Arial"/>
          <w:sz w:val="22"/>
          <w:szCs w:val="22"/>
          <w:lang w:val="es-ES"/>
        </w:rPr>
      </w:pPr>
    </w:p>
    <w:p w:rsidR="00153DEC" w:rsidRPr="00416329" w:rsidRDefault="00153DEC" w:rsidP="00B558AD">
      <w:pPr>
        <w:ind w:left="330" w:hanging="330"/>
        <w:jc w:val="both"/>
        <w:rPr>
          <w:rFonts w:ascii="Arial" w:hAnsi="Arial" w:cs="Arial"/>
          <w:b/>
          <w:lang w:val="es-ES"/>
        </w:rPr>
      </w:pPr>
      <w:r>
        <w:rPr>
          <w:rFonts w:ascii="Arial" w:hAnsi="Arial" w:cs="Arial"/>
          <w:b/>
          <w:sz w:val="22"/>
          <w:szCs w:val="22"/>
          <w:lang w:val="es-ES"/>
        </w:rPr>
        <w:t xml:space="preserve">(PP-16)  </w:t>
      </w:r>
      <w:r w:rsidRPr="00416329">
        <w:rPr>
          <w:rFonts w:ascii="Arial" w:hAnsi="Arial" w:cs="Arial"/>
          <w:b/>
          <w:sz w:val="22"/>
          <w:szCs w:val="22"/>
          <w:lang w:val="es-ES"/>
        </w:rPr>
        <w:t>OBSTÁCULOS EN LA RELACIÓN DE TUTORÍA</w:t>
      </w:r>
    </w:p>
    <w:p w:rsidR="00153DEC" w:rsidRDefault="00153DEC" w:rsidP="00B558AD">
      <w:pPr>
        <w:ind w:left="330" w:hanging="330"/>
        <w:jc w:val="both"/>
        <w:rPr>
          <w:rFonts w:ascii="Arial" w:hAnsi="Arial" w:cs="Arial"/>
          <w:b/>
          <w:sz w:val="22"/>
          <w:szCs w:val="22"/>
          <w:lang w:val="es-ES"/>
        </w:rPr>
      </w:pPr>
    </w:p>
    <w:p w:rsidR="00153DEC" w:rsidRDefault="00153DEC" w:rsidP="00B558AD">
      <w:pPr>
        <w:ind w:left="330" w:hanging="330"/>
        <w:jc w:val="both"/>
        <w:rPr>
          <w:rFonts w:ascii="Arial" w:hAnsi="Arial" w:cs="Arial"/>
          <w:b/>
          <w:sz w:val="22"/>
          <w:szCs w:val="22"/>
          <w:lang w:val="es-ES"/>
        </w:rPr>
      </w:pPr>
      <w:r>
        <w:rPr>
          <w:rFonts w:ascii="Arial" w:hAnsi="Arial" w:cs="Arial"/>
          <w:b/>
          <w:sz w:val="22"/>
          <w:szCs w:val="22"/>
          <w:lang w:val="es-ES"/>
        </w:rPr>
        <w:t xml:space="preserve">1)  Los obstáculos que enfrenta un </w:t>
      </w:r>
      <w:r>
        <w:rPr>
          <w:rFonts w:ascii="Arial" w:hAnsi="Arial" w:cs="Arial"/>
          <w:b/>
          <w:sz w:val="22"/>
          <w:szCs w:val="22"/>
          <w:u w:val="single"/>
          <w:lang w:val="es-ES"/>
        </w:rPr>
        <w:t>adepto</w:t>
      </w:r>
      <w:r>
        <w:rPr>
          <w:rFonts w:ascii="Arial" w:hAnsi="Arial" w:cs="Arial"/>
          <w:b/>
          <w:sz w:val="22"/>
          <w:szCs w:val="22"/>
          <w:lang w:val="es-ES"/>
        </w:rPr>
        <w:t xml:space="preserve">: </w:t>
      </w:r>
    </w:p>
    <w:p w:rsidR="00153DEC" w:rsidRDefault="00153DEC" w:rsidP="00B558AD">
      <w:pPr>
        <w:ind w:left="330" w:hanging="330"/>
        <w:jc w:val="both"/>
        <w:rPr>
          <w:rFonts w:ascii="Arial" w:hAnsi="Arial" w:cs="Arial"/>
          <w:b/>
          <w:sz w:val="22"/>
          <w:szCs w:val="22"/>
          <w:lang w:val="es-ES"/>
        </w:rPr>
      </w:pPr>
    </w:p>
    <w:p w:rsidR="00153DEC" w:rsidRDefault="00153DEC" w:rsidP="00B558AD">
      <w:pPr>
        <w:ind w:left="330"/>
        <w:jc w:val="both"/>
        <w:rPr>
          <w:rFonts w:ascii="Arial" w:hAnsi="Arial" w:cs="Arial"/>
          <w:sz w:val="22"/>
          <w:szCs w:val="22"/>
          <w:lang w:val="es-ES"/>
        </w:rPr>
      </w:pPr>
      <w:r>
        <w:rPr>
          <w:rFonts w:ascii="Arial" w:hAnsi="Arial" w:cs="Arial"/>
          <w:sz w:val="22"/>
          <w:szCs w:val="22"/>
          <w:lang w:val="es-ES"/>
        </w:rPr>
        <w:t>1.  Un estilo de tutoría que no satisface sus necesidades.</w:t>
      </w:r>
    </w:p>
    <w:p w:rsidR="00153DEC" w:rsidRDefault="00153DEC" w:rsidP="00B558AD">
      <w:pPr>
        <w:ind w:left="330"/>
        <w:jc w:val="both"/>
        <w:rPr>
          <w:rFonts w:ascii="Arial" w:hAnsi="Arial" w:cs="Arial"/>
          <w:sz w:val="22"/>
          <w:szCs w:val="22"/>
          <w:lang w:val="es-ES"/>
        </w:rPr>
      </w:pPr>
      <w:r>
        <w:rPr>
          <w:rFonts w:ascii="Arial" w:hAnsi="Arial" w:cs="Arial"/>
          <w:sz w:val="22"/>
          <w:szCs w:val="22"/>
          <w:lang w:val="es-ES"/>
        </w:rPr>
        <w:t>2.  Falta de tiempo.</w:t>
      </w:r>
    </w:p>
    <w:p w:rsidR="00153DEC" w:rsidRDefault="00153DEC" w:rsidP="00B558AD">
      <w:pPr>
        <w:ind w:left="330"/>
        <w:jc w:val="both"/>
        <w:rPr>
          <w:rFonts w:ascii="Arial" w:hAnsi="Arial" w:cs="Arial"/>
          <w:sz w:val="22"/>
          <w:szCs w:val="22"/>
          <w:lang w:val="es-ES"/>
        </w:rPr>
      </w:pPr>
      <w:r>
        <w:rPr>
          <w:rFonts w:ascii="Arial" w:hAnsi="Arial" w:cs="Arial"/>
          <w:sz w:val="22"/>
          <w:szCs w:val="22"/>
          <w:lang w:val="es-ES"/>
        </w:rPr>
        <w:t>3.  Una agenda oculta.</w:t>
      </w:r>
    </w:p>
    <w:p w:rsidR="00153DEC" w:rsidRDefault="00153DEC" w:rsidP="00B558AD">
      <w:pPr>
        <w:ind w:left="330"/>
        <w:jc w:val="both"/>
        <w:rPr>
          <w:rFonts w:ascii="Arial" w:hAnsi="Arial" w:cs="Arial"/>
          <w:sz w:val="22"/>
          <w:szCs w:val="22"/>
          <w:lang w:val="es-ES"/>
        </w:rPr>
      </w:pPr>
      <w:r>
        <w:rPr>
          <w:rFonts w:ascii="Arial" w:hAnsi="Arial" w:cs="Arial"/>
          <w:sz w:val="22"/>
          <w:szCs w:val="22"/>
          <w:lang w:val="es-ES"/>
        </w:rPr>
        <w:t>4.  Una actitud inapropiada.</w:t>
      </w:r>
    </w:p>
    <w:p w:rsidR="00153DEC" w:rsidRDefault="00153DEC" w:rsidP="00B558AD">
      <w:pPr>
        <w:jc w:val="both"/>
        <w:rPr>
          <w:rFonts w:ascii="Arial" w:hAnsi="Arial" w:cs="Arial"/>
          <w:sz w:val="22"/>
          <w:szCs w:val="22"/>
          <w:lang w:val="es-ES"/>
        </w:rPr>
      </w:pPr>
    </w:p>
    <w:p w:rsidR="00153DEC" w:rsidRPr="00220AFE" w:rsidRDefault="00153DEC" w:rsidP="00B558AD">
      <w:pPr>
        <w:jc w:val="both"/>
        <w:rPr>
          <w:rFonts w:ascii="Arial" w:hAnsi="Arial" w:cs="Arial"/>
          <w:b/>
          <w:sz w:val="22"/>
          <w:szCs w:val="22"/>
          <w:lang w:val="es-ES"/>
        </w:rPr>
      </w:pPr>
      <w:r>
        <w:rPr>
          <w:rFonts w:ascii="Arial" w:hAnsi="Arial" w:cs="Arial"/>
          <w:b/>
          <w:sz w:val="22"/>
          <w:szCs w:val="22"/>
          <w:lang w:val="es-ES"/>
        </w:rPr>
        <w:t>(PP-17)</w:t>
      </w:r>
    </w:p>
    <w:p w:rsidR="00153DEC" w:rsidRDefault="00153DEC" w:rsidP="00B558AD">
      <w:pPr>
        <w:ind w:left="330" w:hanging="330"/>
        <w:jc w:val="both"/>
        <w:rPr>
          <w:rFonts w:ascii="Arial" w:hAnsi="Arial" w:cs="Arial"/>
          <w:sz w:val="22"/>
          <w:szCs w:val="22"/>
          <w:lang w:val="es-ES"/>
        </w:rPr>
      </w:pPr>
      <w:r>
        <w:rPr>
          <w:rFonts w:ascii="Arial" w:hAnsi="Arial" w:cs="Arial"/>
          <w:b/>
          <w:sz w:val="22"/>
          <w:szCs w:val="22"/>
          <w:lang w:val="es-ES"/>
        </w:rPr>
        <w:t>2)</w:t>
      </w:r>
      <w:r>
        <w:rPr>
          <w:rFonts w:ascii="Arial" w:hAnsi="Arial" w:cs="Arial"/>
          <w:sz w:val="22"/>
          <w:szCs w:val="22"/>
          <w:lang w:val="es-ES"/>
        </w:rPr>
        <w:t xml:space="preserve">  </w:t>
      </w:r>
      <w:r>
        <w:rPr>
          <w:rFonts w:ascii="Arial" w:hAnsi="Arial" w:cs="Arial"/>
          <w:b/>
          <w:sz w:val="22"/>
          <w:szCs w:val="22"/>
          <w:lang w:val="es-ES"/>
        </w:rPr>
        <w:t xml:space="preserve">Los obstáculos que enfrenta un </w:t>
      </w:r>
      <w:r w:rsidRPr="00220AFE">
        <w:rPr>
          <w:rFonts w:ascii="Arial" w:hAnsi="Arial" w:cs="Arial"/>
          <w:b/>
          <w:sz w:val="22"/>
          <w:szCs w:val="22"/>
          <w:u w:val="single"/>
          <w:lang w:val="es-ES"/>
        </w:rPr>
        <w:t>Tutor</w:t>
      </w:r>
      <w:r>
        <w:rPr>
          <w:rFonts w:ascii="Arial" w:hAnsi="Arial" w:cs="Arial"/>
          <w:b/>
          <w:sz w:val="22"/>
          <w:szCs w:val="22"/>
          <w:lang w:val="es-ES"/>
        </w:rPr>
        <w:t>:</w:t>
      </w:r>
    </w:p>
    <w:p w:rsidR="00153DEC" w:rsidRDefault="00153DEC" w:rsidP="00B558AD">
      <w:pPr>
        <w:ind w:left="33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1.  Ser acusado de “aferrarse a lo que dicen los otros”.</w:t>
      </w: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2.  Una de las partes sobrepasa los límites profesionales, especialmente en una relación de tutoría con el sexo opuesto.</w:t>
      </w:r>
    </w:p>
    <w:p w:rsidR="00153DEC" w:rsidRDefault="00153DEC" w:rsidP="00B558AD">
      <w:pPr>
        <w:ind w:left="660" w:hanging="330"/>
        <w:jc w:val="both"/>
        <w:rPr>
          <w:rFonts w:ascii="Arial" w:hAnsi="Arial" w:cs="Arial"/>
          <w:sz w:val="22"/>
          <w:szCs w:val="22"/>
          <w:lang w:val="es-ES"/>
        </w:rPr>
      </w:pPr>
    </w:p>
    <w:p w:rsidR="00153DEC" w:rsidRDefault="00153DEC" w:rsidP="00B558AD">
      <w:pPr>
        <w:ind w:left="66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Estar a favor de quines desaprueban.</w:t>
      </w:r>
    </w:p>
    <w:p w:rsidR="00153DEC" w:rsidRDefault="00153DEC" w:rsidP="00B558AD">
      <w:pPr>
        <w:ind w:left="660" w:hanging="330"/>
        <w:jc w:val="both"/>
        <w:rPr>
          <w:rFonts w:ascii="Arial" w:hAnsi="Arial" w:cs="Arial"/>
          <w:sz w:val="22"/>
          <w:szCs w:val="22"/>
          <w:lang w:val="es-ES"/>
        </w:rPr>
      </w:pPr>
    </w:p>
    <w:p w:rsidR="00153DEC" w:rsidRPr="00416329" w:rsidRDefault="00153DEC" w:rsidP="00B558AD">
      <w:pPr>
        <w:jc w:val="both"/>
        <w:rPr>
          <w:rFonts w:ascii="Arial" w:hAnsi="Arial" w:cs="Arial"/>
          <w:sz w:val="22"/>
          <w:szCs w:val="22"/>
          <w:lang w:val="es-ES"/>
        </w:rPr>
      </w:pPr>
      <w:r w:rsidRPr="00416329">
        <w:rPr>
          <w:rFonts w:ascii="Arial" w:hAnsi="Arial" w:cs="Arial"/>
          <w:b/>
          <w:sz w:val="22"/>
          <w:szCs w:val="22"/>
          <w:lang w:val="es-ES"/>
        </w:rPr>
        <w:t>CONCLUSIÓN</w:t>
      </w:r>
    </w:p>
    <w:p w:rsidR="00153DEC" w:rsidRDefault="00153DEC" w:rsidP="00B558AD">
      <w:pPr>
        <w:ind w:left="660" w:hanging="330"/>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Asesorar a un líder potencial establece en ellos un futuro y una eficacia en su trabajo o ministerio.</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b/>
          <w:sz w:val="22"/>
          <w:szCs w:val="22"/>
          <w:lang w:val="es-ES"/>
        </w:rPr>
        <w:t xml:space="preserve">(PP-18) </w:t>
      </w:r>
      <w:r w:rsidRPr="00366673">
        <w:rPr>
          <w:rFonts w:ascii="Arial" w:hAnsi="Arial" w:cs="Arial"/>
          <w:i/>
          <w:sz w:val="22"/>
          <w:szCs w:val="22"/>
          <w:lang w:val="es-ES"/>
        </w:rPr>
        <w:t>“Cuán lejos llegues en la vida depende de cu</w:t>
      </w:r>
      <w:r>
        <w:rPr>
          <w:rFonts w:ascii="Arial" w:hAnsi="Arial" w:cs="Arial"/>
          <w:i/>
          <w:sz w:val="22"/>
          <w:szCs w:val="22"/>
          <w:lang w:val="es-ES"/>
        </w:rPr>
        <w:t>án afectivo</w:t>
      </w:r>
      <w:r w:rsidRPr="00366673">
        <w:rPr>
          <w:rFonts w:ascii="Arial" w:hAnsi="Arial" w:cs="Arial"/>
          <w:i/>
          <w:sz w:val="22"/>
          <w:szCs w:val="22"/>
          <w:lang w:val="es-ES"/>
        </w:rPr>
        <w:t xml:space="preserve"> has sido con los jóvenes</w:t>
      </w:r>
      <w:r>
        <w:rPr>
          <w:rFonts w:ascii="Arial" w:hAnsi="Arial" w:cs="Arial"/>
          <w:i/>
          <w:sz w:val="22"/>
          <w:szCs w:val="22"/>
          <w:lang w:val="es-ES"/>
        </w:rPr>
        <w:t xml:space="preserve">, compasivo con los ancianos, comprensivo con los que luchan y tolerante con los débiles y los fuertes. Porque algún día en tu vida pasarás por todo eso” – </w:t>
      </w:r>
      <w:r>
        <w:rPr>
          <w:rFonts w:ascii="Arial" w:hAnsi="Arial" w:cs="Arial"/>
          <w:sz w:val="22"/>
          <w:szCs w:val="22"/>
          <w:lang w:val="es-ES"/>
        </w:rPr>
        <w:t>George Washington Carver.</w:t>
      </w:r>
    </w:p>
    <w:p w:rsidR="00153DEC" w:rsidRDefault="00153DEC" w:rsidP="00B558AD">
      <w:pPr>
        <w:jc w:val="both"/>
        <w:rPr>
          <w:rFonts w:ascii="Arial" w:hAnsi="Arial" w:cs="Arial"/>
          <w:sz w:val="22"/>
          <w:szCs w:val="22"/>
          <w:lang w:val="es-ES"/>
        </w:rPr>
      </w:pPr>
    </w:p>
    <w:p w:rsidR="00153DEC" w:rsidRDefault="00153DEC" w:rsidP="00B558AD">
      <w:pPr>
        <w:jc w:val="both"/>
        <w:rPr>
          <w:rFonts w:ascii="Arial" w:hAnsi="Arial" w:cs="Arial"/>
          <w:sz w:val="22"/>
          <w:szCs w:val="22"/>
          <w:lang w:val="es-ES"/>
        </w:rPr>
      </w:pPr>
      <w:r>
        <w:rPr>
          <w:rFonts w:ascii="Arial" w:hAnsi="Arial" w:cs="Arial"/>
          <w:sz w:val="22"/>
          <w:szCs w:val="22"/>
          <w:lang w:val="es-ES"/>
        </w:rPr>
        <w:t>Tutoría son relaciones capaces de cambiar una vida, una persona a la vez, ayudándola para que llegue a ser algo que nunca hubiera podido llegar a ser por su cuenta. Entonces busque personas potenciales para que vengan a su lado ahora y vean el valor y el impacto de lo que usted puede hacer para edificarlas para el reino de Dios.</w:t>
      </w:r>
    </w:p>
    <w:p w:rsidR="00153DEC" w:rsidRDefault="00153DEC" w:rsidP="00B558AD">
      <w:pPr>
        <w:jc w:val="both"/>
        <w:rPr>
          <w:rFonts w:ascii="Arial" w:hAnsi="Arial" w:cs="Arial"/>
          <w:sz w:val="22"/>
          <w:szCs w:val="22"/>
          <w:lang w:val="es-ES"/>
        </w:rPr>
      </w:pPr>
    </w:p>
    <w:p w:rsidR="00153DEC" w:rsidRPr="00236016" w:rsidRDefault="00153DEC" w:rsidP="00B558AD">
      <w:pPr>
        <w:jc w:val="both"/>
        <w:rPr>
          <w:rFonts w:ascii="Arial" w:hAnsi="Arial" w:cs="Arial"/>
          <w:sz w:val="22"/>
          <w:szCs w:val="22"/>
          <w:lang w:val="es-ES"/>
        </w:rPr>
      </w:pPr>
    </w:p>
    <w:sectPr w:rsidR="00153DEC" w:rsidRPr="00236016" w:rsidSect="00847D13">
      <w:footerReference w:type="first" r:id="rId9"/>
      <w:pgSz w:w="12242" w:h="15842" w:code="1"/>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2280" w:rsidRDefault="00952280">
      <w:r>
        <w:separator/>
      </w:r>
    </w:p>
  </w:endnote>
  <w:endnote w:type="continuationSeparator" w:id="1">
    <w:p w:rsidR="00952280" w:rsidRDefault="009522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Arial Narrow">
    <w:panose1 w:val="020B05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DEC" w:rsidRDefault="006F2D95" w:rsidP="00847D13">
    <w:pPr>
      <w:pStyle w:val="Rodap"/>
      <w:framePr w:wrap="around" w:vAnchor="text" w:hAnchor="margin" w:xAlign="right" w:y="1"/>
      <w:rPr>
        <w:rStyle w:val="Nmerodepgina"/>
      </w:rPr>
    </w:pPr>
    <w:r>
      <w:rPr>
        <w:rStyle w:val="Nmerodepgina"/>
      </w:rPr>
      <w:fldChar w:fldCharType="begin"/>
    </w:r>
    <w:r w:rsidR="00153DEC">
      <w:rPr>
        <w:rStyle w:val="Nmerodepgina"/>
      </w:rPr>
      <w:instrText xml:space="preserve">PAGE  </w:instrText>
    </w:r>
    <w:r>
      <w:rPr>
        <w:rStyle w:val="Nmerodepgina"/>
      </w:rPr>
      <w:fldChar w:fldCharType="end"/>
    </w:r>
  </w:p>
  <w:p w:rsidR="00153DEC" w:rsidRDefault="00153DEC" w:rsidP="007B0DE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DEC" w:rsidRDefault="00153DEC" w:rsidP="00847D13">
    <w:pPr>
      <w:pStyle w:val="Rodap"/>
      <w:framePr w:wrap="around" w:vAnchor="text" w:hAnchor="margin" w:xAlign="right" w:y="1"/>
      <w:ind w:left="110" w:right="-25" w:hanging="110"/>
      <w:jc w:val="right"/>
      <w:rPr>
        <w:rStyle w:val="Nmerodepgina"/>
      </w:rPr>
    </w:pPr>
    <w:r>
      <w:rPr>
        <w:rStyle w:val="Nmerodepgina"/>
      </w:rPr>
      <w:t xml:space="preserve">      </w:t>
    </w:r>
    <w:r w:rsidR="006F2D95">
      <w:rPr>
        <w:rStyle w:val="Nmerodepgina"/>
      </w:rPr>
      <w:fldChar w:fldCharType="begin"/>
    </w:r>
    <w:r>
      <w:rPr>
        <w:rStyle w:val="Nmerodepgina"/>
      </w:rPr>
      <w:instrText xml:space="preserve"> PAGE </w:instrText>
    </w:r>
    <w:r w:rsidR="006F2D95">
      <w:rPr>
        <w:rStyle w:val="Nmerodepgina"/>
      </w:rPr>
      <w:fldChar w:fldCharType="separate"/>
    </w:r>
    <w:r w:rsidR="00D1414A">
      <w:rPr>
        <w:rStyle w:val="Nmerodepgina"/>
        <w:noProof/>
      </w:rPr>
      <w:t>9</w:t>
    </w:r>
    <w:r w:rsidR="006F2D95">
      <w:rPr>
        <w:rStyle w:val="Nmerodepgina"/>
      </w:rPr>
      <w:fldChar w:fldCharType="end"/>
    </w:r>
    <w:r>
      <w:rPr>
        <w:rStyle w:val="Nmerodepgina"/>
      </w:rPr>
      <w:t xml:space="preserve">      </w:t>
    </w:r>
  </w:p>
  <w:p w:rsidR="00153DEC" w:rsidRDefault="00153DEC" w:rsidP="00847D13">
    <w:pPr>
      <w:pStyle w:val="Rodap"/>
      <w:tabs>
        <w:tab w:val="clear" w:pos="8504"/>
      </w:tabs>
      <w:ind w:right="-54"/>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DEC" w:rsidRDefault="00153DEC" w:rsidP="00847D13">
    <w:pPr>
      <w:pStyle w:val="Rodap"/>
      <w:framePr w:wrap="around" w:vAnchor="text" w:hAnchor="margin" w:xAlign="right" w:y="1"/>
      <w:tabs>
        <w:tab w:val="clear" w:pos="8504"/>
      </w:tabs>
      <w:jc w:val="right"/>
      <w:rPr>
        <w:rStyle w:val="Nmerodepgina"/>
      </w:rPr>
    </w:pPr>
  </w:p>
  <w:p w:rsidR="00153DEC" w:rsidRDefault="00153DEC" w:rsidP="00847D13">
    <w:pPr>
      <w:pStyle w:val="Rodap"/>
      <w:framePr w:wrap="around" w:vAnchor="text" w:hAnchor="margin" w:xAlign="right" w:y="1"/>
      <w:ind w:right="360"/>
      <w:rPr>
        <w:rStyle w:val="Nmerodepgina"/>
      </w:rPr>
    </w:pPr>
  </w:p>
  <w:p w:rsidR="00153DEC" w:rsidRDefault="00153DEC" w:rsidP="00847D13">
    <w:pPr>
      <w:pStyle w:val="Rodap"/>
      <w:tabs>
        <w:tab w:val="clear" w:pos="8504"/>
      </w:tabs>
      <w:ind w:right="-54"/>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DEC" w:rsidRDefault="00153DEC" w:rsidP="00847D13">
    <w:pPr>
      <w:pStyle w:val="Rodap"/>
      <w:framePr w:wrap="around" w:vAnchor="text" w:hAnchor="margin" w:xAlign="right" w:y="1"/>
      <w:tabs>
        <w:tab w:val="clear" w:pos="8504"/>
      </w:tabs>
      <w:jc w:val="right"/>
      <w:rPr>
        <w:rStyle w:val="Nmerodepgina"/>
      </w:rPr>
    </w:pPr>
  </w:p>
  <w:p w:rsidR="00153DEC" w:rsidRDefault="00153DEC" w:rsidP="00847D13">
    <w:pPr>
      <w:pStyle w:val="Rodap"/>
      <w:framePr w:wrap="around" w:vAnchor="text" w:hAnchor="margin" w:xAlign="right" w:y="1"/>
      <w:ind w:right="360"/>
      <w:rPr>
        <w:rStyle w:val="Nmerodepgina"/>
      </w:rPr>
    </w:pPr>
  </w:p>
  <w:p w:rsidR="00153DEC" w:rsidRDefault="006F2D95" w:rsidP="00847D13">
    <w:pPr>
      <w:pStyle w:val="Rodap"/>
      <w:tabs>
        <w:tab w:val="clear" w:pos="8504"/>
      </w:tabs>
      <w:ind w:right="-54"/>
      <w:jc w:val="right"/>
    </w:pPr>
    <w:r>
      <w:rPr>
        <w:rStyle w:val="Nmerodepgina"/>
      </w:rPr>
      <w:fldChar w:fldCharType="begin"/>
    </w:r>
    <w:r w:rsidR="00153DEC">
      <w:rPr>
        <w:rStyle w:val="Nmerodepgina"/>
      </w:rPr>
      <w:instrText xml:space="preserve"> PAGE </w:instrText>
    </w:r>
    <w:r>
      <w:rPr>
        <w:rStyle w:val="Nmerodepgina"/>
      </w:rPr>
      <w:fldChar w:fldCharType="separate"/>
    </w:r>
    <w:r w:rsidR="00D1414A">
      <w:rPr>
        <w:rStyle w:val="Nmerodepgina"/>
        <w:noProof/>
      </w:rPr>
      <w:t>4</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2280" w:rsidRDefault="00952280">
      <w:r>
        <w:separator/>
      </w:r>
    </w:p>
  </w:footnote>
  <w:footnote w:type="continuationSeparator" w:id="1">
    <w:p w:rsidR="00952280" w:rsidRDefault="009522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55295"/>
    <w:rsid w:val="000030C9"/>
    <w:rsid w:val="00021BF8"/>
    <w:rsid w:val="00024BEA"/>
    <w:rsid w:val="000411CE"/>
    <w:rsid w:val="00047000"/>
    <w:rsid w:val="000508E2"/>
    <w:rsid w:val="00053B4B"/>
    <w:rsid w:val="00057E95"/>
    <w:rsid w:val="000B5A8C"/>
    <w:rsid w:val="000D0128"/>
    <w:rsid w:val="000D1159"/>
    <w:rsid w:val="000E04C3"/>
    <w:rsid w:val="000E0C18"/>
    <w:rsid w:val="000F7434"/>
    <w:rsid w:val="00100EBF"/>
    <w:rsid w:val="00102EFE"/>
    <w:rsid w:val="001229E3"/>
    <w:rsid w:val="001326F5"/>
    <w:rsid w:val="00134D90"/>
    <w:rsid w:val="0013601A"/>
    <w:rsid w:val="00153DEC"/>
    <w:rsid w:val="00155295"/>
    <w:rsid w:val="001577C4"/>
    <w:rsid w:val="001738EA"/>
    <w:rsid w:val="00176ABB"/>
    <w:rsid w:val="00181B69"/>
    <w:rsid w:val="001A0BBB"/>
    <w:rsid w:val="001A761C"/>
    <w:rsid w:val="001B77A2"/>
    <w:rsid w:val="001D16F0"/>
    <w:rsid w:val="001D4DC4"/>
    <w:rsid w:val="001F0085"/>
    <w:rsid w:val="00205738"/>
    <w:rsid w:val="00206373"/>
    <w:rsid w:val="0021626C"/>
    <w:rsid w:val="00220AFE"/>
    <w:rsid w:val="0022268B"/>
    <w:rsid w:val="00235305"/>
    <w:rsid w:val="00236016"/>
    <w:rsid w:val="00250DA8"/>
    <w:rsid w:val="0026025E"/>
    <w:rsid w:val="00276FD2"/>
    <w:rsid w:val="002A021A"/>
    <w:rsid w:val="002B6455"/>
    <w:rsid w:val="002C2FD0"/>
    <w:rsid w:val="002C6ABA"/>
    <w:rsid w:val="002D4484"/>
    <w:rsid w:val="002F0960"/>
    <w:rsid w:val="00306312"/>
    <w:rsid w:val="003248CC"/>
    <w:rsid w:val="00340C3B"/>
    <w:rsid w:val="003426D9"/>
    <w:rsid w:val="00343AA6"/>
    <w:rsid w:val="00351DE5"/>
    <w:rsid w:val="003601F0"/>
    <w:rsid w:val="00362A16"/>
    <w:rsid w:val="00366673"/>
    <w:rsid w:val="0037628F"/>
    <w:rsid w:val="00376A5E"/>
    <w:rsid w:val="003828AD"/>
    <w:rsid w:val="003916DA"/>
    <w:rsid w:val="003A3760"/>
    <w:rsid w:val="003A585F"/>
    <w:rsid w:val="003E38BF"/>
    <w:rsid w:val="003F392A"/>
    <w:rsid w:val="00414BC9"/>
    <w:rsid w:val="00416329"/>
    <w:rsid w:val="00430AF2"/>
    <w:rsid w:val="004443DD"/>
    <w:rsid w:val="00446823"/>
    <w:rsid w:val="00451448"/>
    <w:rsid w:val="004658CB"/>
    <w:rsid w:val="00465A22"/>
    <w:rsid w:val="00481820"/>
    <w:rsid w:val="004B05A0"/>
    <w:rsid w:val="004C42A9"/>
    <w:rsid w:val="004D1682"/>
    <w:rsid w:val="00505B37"/>
    <w:rsid w:val="00511A88"/>
    <w:rsid w:val="0051495F"/>
    <w:rsid w:val="005653A0"/>
    <w:rsid w:val="00571CBB"/>
    <w:rsid w:val="005720D0"/>
    <w:rsid w:val="005862EF"/>
    <w:rsid w:val="005904CD"/>
    <w:rsid w:val="005A3EE8"/>
    <w:rsid w:val="005D2944"/>
    <w:rsid w:val="005F627A"/>
    <w:rsid w:val="00605EDE"/>
    <w:rsid w:val="006136BC"/>
    <w:rsid w:val="0062141D"/>
    <w:rsid w:val="00632B07"/>
    <w:rsid w:val="00653D31"/>
    <w:rsid w:val="00657874"/>
    <w:rsid w:val="00693DF6"/>
    <w:rsid w:val="006B67B4"/>
    <w:rsid w:val="006C1EC1"/>
    <w:rsid w:val="006D4EB9"/>
    <w:rsid w:val="006D62A4"/>
    <w:rsid w:val="006E4D2D"/>
    <w:rsid w:val="006F025C"/>
    <w:rsid w:val="006F0BB2"/>
    <w:rsid w:val="006F2D95"/>
    <w:rsid w:val="006F5DC3"/>
    <w:rsid w:val="006F7930"/>
    <w:rsid w:val="00703560"/>
    <w:rsid w:val="00715762"/>
    <w:rsid w:val="00717A9F"/>
    <w:rsid w:val="00722008"/>
    <w:rsid w:val="0072240D"/>
    <w:rsid w:val="007248AF"/>
    <w:rsid w:val="0073427A"/>
    <w:rsid w:val="00774BE1"/>
    <w:rsid w:val="0078532C"/>
    <w:rsid w:val="007871AD"/>
    <w:rsid w:val="00795EA3"/>
    <w:rsid w:val="007B0DEC"/>
    <w:rsid w:val="007B2FA8"/>
    <w:rsid w:val="007E272B"/>
    <w:rsid w:val="00817F5E"/>
    <w:rsid w:val="00825CF8"/>
    <w:rsid w:val="00836DFA"/>
    <w:rsid w:val="00847D13"/>
    <w:rsid w:val="0085593B"/>
    <w:rsid w:val="008579AB"/>
    <w:rsid w:val="00860E6D"/>
    <w:rsid w:val="00861C10"/>
    <w:rsid w:val="00883B2D"/>
    <w:rsid w:val="00886142"/>
    <w:rsid w:val="008A36ED"/>
    <w:rsid w:val="008B324E"/>
    <w:rsid w:val="008C1C1B"/>
    <w:rsid w:val="008C1EEE"/>
    <w:rsid w:val="008C42E8"/>
    <w:rsid w:val="008D0A4B"/>
    <w:rsid w:val="008D2BAC"/>
    <w:rsid w:val="00912616"/>
    <w:rsid w:val="009155F3"/>
    <w:rsid w:val="009231D6"/>
    <w:rsid w:val="00932450"/>
    <w:rsid w:val="009379B7"/>
    <w:rsid w:val="00952280"/>
    <w:rsid w:val="00953751"/>
    <w:rsid w:val="0098391B"/>
    <w:rsid w:val="009A56A4"/>
    <w:rsid w:val="009B2E1B"/>
    <w:rsid w:val="009D0C3D"/>
    <w:rsid w:val="009D5FA4"/>
    <w:rsid w:val="00A25469"/>
    <w:rsid w:val="00A37D6B"/>
    <w:rsid w:val="00A436BF"/>
    <w:rsid w:val="00A626F2"/>
    <w:rsid w:val="00A747BA"/>
    <w:rsid w:val="00A819A7"/>
    <w:rsid w:val="00A82379"/>
    <w:rsid w:val="00A8254E"/>
    <w:rsid w:val="00A95CCD"/>
    <w:rsid w:val="00AA6DD9"/>
    <w:rsid w:val="00AB0FA2"/>
    <w:rsid w:val="00AB15CC"/>
    <w:rsid w:val="00AD2264"/>
    <w:rsid w:val="00AF42DE"/>
    <w:rsid w:val="00B00353"/>
    <w:rsid w:val="00B04B45"/>
    <w:rsid w:val="00B06E16"/>
    <w:rsid w:val="00B077B2"/>
    <w:rsid w:val="00B302AE"/>
    <w:rsid w:val="00B402F0"/>
    <w:rsid w:val="00B40543"/>
    <w:rsid w:val="00B50BC2"/>
    <w:rsid w:val="00B558AD"/>
    <w:rsid w:val="00B90BEB"/>
    <w:rsid w:val="00B97E30"/>
    <w:rsid w:val="00BA42A3"/>
    <w:rsid w:val="00BA6367"/>
    <w:rsid w:val="00BB2FC0"/>
    <w:rsid w:val="00BB34F1"/>
    <w:rsid w:val="00BD1C89"/>
    <w:rsid w:val="00BE010D"/>
    <w:rsid w:val="00BE6067"/>
    <w:rsid w:val="00BF48C7"/>
    <w:rsid w:val="00C14EA9"/>
    <w:rsid w:val="00C160E2"/>
    <w:rsid w:val="00C233C5"/>
    <w:rsid w:val="00C2409C"/>
    <w:rsid w:val="00C24A44"/>
    <w:rsid w:val="00C24E80"/>
    <w:rsid w:val="00C32096"/>
    <w:rsid w:val="00C361E0"/>
    <w:rsid w:val="00C50198"/>
    <w:rsid w:val="00C53CE9"/>
    <w:rsid w:val="00C85045"/>
    <w:rsid w:val="00C90D8A"/>
    <w:rsid w:val="00C96C83"/>
    <w:rsid w:val="00CB0573"/>
    <w:rsid w:val="00CC2A09"/>
    <w:rsid w:val="00CC411D"/>
    <w:rsid w:val="00CF5CF6"/>
    <w:rsid w:val="00D00F11"/>
    <w:rsid w:val="00D04711"/>
    <w:rsid w:val="00D1414A"/>
    <w:rsid w:val="00D507FF"/>
    <w:rsid w:val="00D53865"/>
    <w:rsid w:val="00D53E87"/>
    <w:rsid w:val="00D64B36"/>
    <w:rsid w:val="00D6536C"/>
    <w:rsid w:val="00D759F5"/>
    <w:rsid w:val="00DB0DDD"/>
    <w:rsid w:val="00DB79F9"/>
    <w:rsid w:val="00DE2DB6"/>
    <w:rsid w:val="00DE2EBA"/>
    <w:rsid w:val="00DE7033"/>
    <w:rsid w:val="00DF20A8"/>
    <w:rsid w:val="00E13082"/>
    <w:rsid w:val="00E209AE"/>
    <w:rsid w:val="00E778C7"/>
    <w:rsid w:val="00EA2959"/>
    <w:rsid w:val="00EA736C"/>
    <w:rsid w:val="00EB5C2C"/>
    <w:rsid w:val="00EB6871"/>
    <w:rsid w:val="00EC5D6B"/>
    <w:rsid w:val="00EF1BF6"/>
    <w:rsid w:val="00EF35F2"/>
    <w:rsid w:val="00F13D3D"/>
    <w:rsid w:val="00F160DC"/>
    <w:rsid w:val="00F16FC0"/>
    <w:rsid w:val="00F213D9"/>
    <w:rsid w:val="00F26733"/>
    <w:rsid w:val="00F31EAF"/>
    <w:rsid w:val="00F44B6E"/>
    <w:rsid w:val="00F62F7E"/>
    <w:rsid w:val="00F77DD9"/>
    <w:rsid w:val="00F8051F"/>
    <w:rsid w:val="00F82B24"/>
    <w:rsid w:val="00F844D4"/>
    <w:rsid w:val="00F93FCE"/>
    <w:rsid w:val="00F95FB2"/>
    <w:rsid w:val="00FB1617"/>
    <w:rsid w:val="00FC0084"/>
    <w:rsid w:val="00FC5017"/>
    <w:rsid w:val="00FE2E5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295"/>
    <w:rPr>
      <w:sz w:val="24"/>
      <w:szCs w:val="24"/>
      <w:lang w:val="en-US" w:eastAsia="en-US"/>
    </w:rPr>
  </w:style>
  <w:style w:type="paragraph" w:styleId="Ttulo1">
    <w:name w:val="heading 1"/>
    <w:basedOn w:val="Normal"/>
    <w:next w:val="Normal"/>
    <w:link w:val="Ttulo1Char"/>
    <w:uiPriority w:val="99"/>
    <w:qFormat/>
    <w:rsid w:val="00155295"/>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155295"/>
    <w:rPr>
      <w:rFonts w:cs="Times New Roman"/>
      <w:sz w:val="24"/>
      <w:szCs w:val="24"/>
      <w:lang w:val="en-US" w:eastAsia="en-US" w:bidi="ar-SA"/>
    </w:rPr>
  </w:style>
  <w:style w:type="paragraph" w:styleId="Cabealho">
    <w:name w:val="header"/>
    <w:basedOn w:val="Normal"/>
    <w:link w:val="CabealhoChar"/>
    <w:uiPriority w:val="99"/>
    <w:rsid w:val="00155295"/>
    <w:pPr>
      <w:tabs>
        <w:tab w:val="center" w:pos="4252"/>
        <w:tab w:val="right" w:pos="8504"/>
      </w:tabs>
    </w:pPr>
    <w:rPr>
      <w:rFonts w:ascii="Arial" w:hAnsi="Arial"/>
      <w:sz w:val="22"/>
      <w:lang w:val="es-ES" w:eastAsia="es-ES"/>
    </w:rPr>
  </w:style>
  <w:style w:type="character" w:customStyle="1" w:styleId="CabealhoChar">
    <w:name w:val="Cabeçalho Char"/>
    <w:basedOn w:val="Fontepargpadro"/>
    <w:link w:val="Cabealho"/>
    <w:uiPriority w:val="99"/>
    <w:semiHidden/>
    <w:locked/>
    <w:rsid w:val="00836DFA"/>
    <w:rPr>
      <w:rFonts w:cs="Times New Roman"/>
      <w:sz w:val="24"/>
      <w:szCs w:val="24"/>
      <w:lang w:val="en-US" w:eastAsia="en-US"/>
    </w:rPr>
  </w:style>
  <w:style w:type="paragraph" w:styleId="Rodap">
    <w:name w:val="footer"/>
    <w:basedOn w:val="Normal"/>
    <w:link w:val="RodapChar"/>
    <w:uiPriority w:val="99"/>
    <w:rsid w:val="00155295"/>
    <w:pPr>
      <w:tabs>
        <w:tab w:val="center" w:pos="4252"/>
        <w:tab w:val="right" w:pos="8504"/>
      </w:tabs>
    </w:pPr>
    <w:rPr>
      <w:rFonts w:ascii="Arial" w:hAnsi="Arial"/>
      <w:sz w:val="22"/>
      <w:lang w:val="es-ES" w:eastAsia="es-ES"/>
    </w:rPr>
  </w:style>
  <w:style w:type="character" w:customStyle="1" w:styleId="RodapChar">
    <w:name w:val="Rodapé Char"/>
    <w:basedOn w:val="Fontepargpadro"/>
    <w:link w:val="Rodap"/>
    <w:uiPriority w:val="99"/>
    <w:semiHidden/>
    <w:locked/>
    <w:rsid w:val="00836DFA"/>
    <w:rPr>
      <w:rFonts w:cs="Times New Roman"/>
      <w:sz w:val="24"/>
      <w:szCs w:val="24"/>
      <w:lang w:val="en-US" w:eastAsia="en-US"/>
    </w:rPr>
  </w:style>
  <w:style w:type="table" w:styleId="Tabelacomgrade">
    <w:name w:val="Table Grid"/>
    <w:basedOn w:val="Tabelanormal"/>
    <w:uiPriority w:val="99"/>
    <w:locked/>
    <w:rsid w:val="00362A1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ontepargpadro"/>
    <w:uiPriority w:val="99"/>
    <w:rsid w:val="007B0DE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3665</Words>
  <Characters>19797</Characters>
  <Application>Microsoft Office Word</Application>
  <DocSecurity>0</DocSecurity>
  <Lines>164</Lines>
  <Paragraphs>46</Paragraphs>
  <ScaleCrop>false</ScaleCrop>
  <Company>Asociación Unión Peruana</Company>
  <LinksUpToDate>false</LinksUpToDate>
  <CharactersWithSpaces>23416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cp:lastPrinted>2010-06-08T14:35:00Z</cp:lastPrinted>
  <dcterms:created xsi:type="dcterms:W3CDTF">2010-06-09T12:52:00Z</dcterms:created>
  <dcterms:modified xsi:type="dcterms:W3CDTF">2010-06-09T12:52:00Z</dcterms:modified>
</cp:coreProperties>
</file>