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E1" w:rsidRPr="009541D0" w:rsidRDefault="00BA1074" w:rsidP="00846CEC">
      <w:pPr>
        <w:pStyle w:val="NoSpacing"/>
        <w:jc w:val="right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>PORTADA</w:t>
      </w:r>
    </w:p>
    <w:p w:rsidR="00F25EE1" w:rsidRPr="008E11C3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CO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>“Un Ministerio para cada mujer:</w:t>
      </w: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>Toca un corazon, Dilo al mundo”</w:t>
      </w: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 xml:space="preserve">Guia de </w:t>
      </w:r>
      <w:r w:rsidRPr="00BC7CF0">
        <w:rPr>
          <w:rFonts w:cs="Calibri"/>
          <w:b/>
          <w:sz w:val="28"/>
          <w:lang w:val="es-CO"/>
        </w:rPr>
        <w:t>planificación</w:t>
      </w: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BA1074" w:rsidRDefault="00F25EE1" w:rsidP="00F25EE1">
      <w:pPr>
        <w:pStyle w:val="NoSpacing"/>
        <w:jc w:val="center"/>
        <w:rPr>
          <w:rFonts w:cs="Calibri"/>
          <w:sz w:val="28"/>
          <w:lang w:val="es-CO"/>
        </w:rPr>
      </w:pPr>
      <w:r w:rsidRPr="00BA1074">
        <w:rPr>
          <w:rFonts w:cs="Calibri"/>
          <w:sz w:val="28"/>
          <w:lang w:val="es-CO"/>
        </w:rPr>
        <w:t xml:space="preserve">“Cuando un gran y </w:t>
      </w:r>
      <w:r w:rsidR="00BA1074" w:rsidRPr="00BA1074">
        <w:rPr>
          <w:rFonts w:cs="Calibri"/>
          <w:sz w:val="28"/>
          <w:lang w:val="es-CO"/>
        </w:rPr>
        <w:t>decisivo</w:t>
      </w:r>
      <w:r w:rsidRPr="00BA1074">
        <w:rPr>
          <w:rFonts w:cs="Calibri"/>
          <w:sz w:val="28"/>
          <w:lang w:val="es-CO"/>
        </w:rPr>
        <w:t xml:space="preserve"> trabajo </w:t>
      </w:r>
      <w:r w:rsidR="00BA1074" w:rsidRPr="00BA1074">
        <w:rPr>
          <w:rFonts w:cs="Calibri"/>
          <w:sz w:val="28"/>
          <w:lang w:val="es-CO"/>
        </w:rPr>
        <w:t>está</w:t>
      </w:r>
      <w:r w:rsidRPr="00BA1074">
        <w:rPr>
          <w:rFonts w:cs="Calibri"/>
          <w:sz w:val="28"/>
          <w:lang w:val="es-CO"/>
        </w:rPr>
        <w:t xml:space="preserve"> por realizarse, Dios </w:t>
      </w:r>
      <w:r w:rsidR="00BA1074" w:rsidRPr="00BA1074">
        <w:rPr>
          <w:rFonts w:cs="Calibri"/>
          <w:sz w:val="28"/>
          <w:lang w:val="es-CO"/>
        </w:rPr>
        <w:t>escoge</w:t>
      </w:r>
      <w:r w:rsidRPr="00BA1074">
        <w:rPr>
          <w:rFonts w:cs="Calibri"/>
          <w:sz w:val="28"/>
          <w:lang w:val="es-CO"/>
        </w:rPr>
        <w:t xml:space="preserve"> hombres y mujeres para hacer su obra, y esta </w:t>
      </w:r>
      <w:r w:rsidR="00BA1074" w:rsidRPr="00BA1074">
        <w:rPr>
          <w:rFonts w:cs="Calibri"/>
          <w:sz w:val="28"/>
          <w:lang w:val="es-CO"/>
        </w:rPr>
        <w:t>sentirá</w:t>
      </w:r>
      <w:r w:rsidRPr="00BA1074">
        <w:rPr>
          <w:rFonts w:cs="Calibri"/>
          <w:sz w:val="28"/>
          <w:lang w:val="es-CO"/>
        </w:rPr>
        <w:t xml:space="preserve"> perdidas si el talento de ambos  no </w:t>
      </w:r>
      <w:r w:rsidR="00BA1074" w:rsidRPr="00BA1074">
        <w:rPr>
          <w:rFonts w:cs="Calibri"/>
          <w:sz w:val="28"/>
          <w:lang w:val="es-CO"/>
        </w:rPr>
        <w:t>están</w:t>
      </w:r>
      <w:r w:rsidRPr="00BA1074">
        <w:rPr>
          <w:rFonts w:cs="Calibri"/>
          <w:sz w:val="28"/>
          <w:lang w:val="es-CO"/>
        </w:rPr>
        <w:t xml:space="preserve"> </w:t>
      </w:r>
      <w:r w:rsidR="00BA1074" w:rsidRPr="00BA1074">
        <w:rPr>
          <w:rFonts w:cs="Calibri"/>
          <w:sz w:val="28"/>
          <w:lang w:val="es-CO"/>
        </w:rPr>
        <w:t>combinados.”</w:t>
      </w:r>
      <w:r w:rsidRPr="00BA1074">
        <w:rPr>
          <w:rFonts w:cs="Calibri"/>
          <w:sz w:val="28"/>
          <w:lang w:val="es-CO"/>
        </w:rPr>
        <w:t xml:space="preserve">     (</w:t>
      </w:r>
      <w:r w:rsidRPr="00BA1074">
        <w:rPr>
          <w:rFonts w:cs="Calibri"/>
          <w:i/>
          <w:sz w:val="28"/>
          <w:lang w:val="es-CO"/>
        </w:rPr>
        <w:t>Evangelismo</w:t>
      </w:r>
      <w:r w:rsidRPr="00BA1074">
        <w:rPr>
          <w:rFonts w:cs="Calibri"/>
          <w:sz w:val="28"/>
          <w:lang w:val="es-CO"/>
        </w:rPr>
        <w:t>, p. 469)</w:t>
      </w: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8E11C3" w:rsidRDefault="00F25EE1" w:rsidP="00F25EE1">
      <w:pPr>
        <w:pStyle w:val="NoSpacing"/>
        <w:jc w:val="center"/>
        <w:rPr>
          <w:rFonts w:cs="Calibri"/>
          <w:b/>
          <w:sz w:val="28"/>
          <w:lang w:val="es-CO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203835</wp:posOffset>
            </wp:positionV>
            <wp:extent cx="1208405" cy="1015365"/>
            <wp:effectExtent l="19050" t="0" r="0" b="0"/>
            <wp:wrapSquare wrapText="bothSides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 xml:space="preserve">Apreciadas </w:t>
      </w:r>
      <w:r w:rsidRPr="008E11C3">
        <w:rPr>
          <w:rFonts w:cs="Calibri"/>
          <w:b/>
          <w:sz w:val="28"/>
          <w:lang w:val="es-CO"/>
        </w:rPr>
        <w:t>Hermanas</w:t>
      </w:r>
      <w:r w:rsidRPr="009541D0">
        <w:rPr>
          <w:rFonts w:cs="Calibri"/>
          <w:b/>
          <w:noProof/>
          <w:sz w:val="28"/>
          <w:lang w:val="es-MX"/>
        </w:rPr>
        <w:t>,</w:t>
      </w: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8E11C3" w:rsidRDefault="00F25EE1" w:rsidP="00F25EE1">
      <w:pPr>
        <w:pStyle w:val="NoSpacing"/>
        <w:rPr>
          <w:rFonts w:cs="Calibri"/>
          <w:b/>
          <w:sz w:val="28"/>
          <w:lang w:val="es-CO"/>
        </w:rPr>
      </w:pPr>
    </w:p>
    <w:p w:rsidR="00F25EE1" w:rsidRPr="00DE4E0E" w:rsidRDefault="00BA1074" w:rsidP="00F25EE1">
      <w:pPr>
        <w:pStyle w:val="NoSpacing"/>
        <w:rPr>
          <w:rFonts w:cs="Calibri"/>
          <w:sz w:val="28"/>
          <w:lang w:val="es-CO"/>
        </w:rPr>
      </w:pPr>
      <w:r w:rsidRPr="00DE4E0E">
        <w:rPr>
          <w:rFonts w:cs="Calibri"/>
          <w:sz w:val="28"/>
          <w:lang w:val="es-CO"/>
        </w:rPr>
        <w:t xml:space="preserve">El futuro </w:t>
      </w:r>
      <w:r w:rsidR="00177E1D" w:rsidRPr="00DE4E0E">
        <w:rPr>
          <w:rFonts w:cs="Calibri"/>
          <w:sz w:val="28"/>
          <w:lang w:val="es-CO"/>
        </w:rPr>
        <w:t>tiene</w:t>
      </w:r>
      <w:r w:rsidRPr="00DE4E0E">
        <w:rPr>
          <w:rFonts w:cs="Calibri"/>
          <w:sz w:val="28"/>
          <w:lang w:val="es-CO"/>
        </w:rPr>
        <w:t xml:space="preserve"> muchos </w:t>
      </w:r>
      <w:r w:rsidR="00177E1D" w:rsidRPr="00DE4E0E">
        <w:rPr>
          <w:rFonts w:cs="Calibri"/>
          <w:sz w:val="28"/>
          <w:lang w:val="es-CO"/>
        </w:rPr>
        <w:t>desafíos</w:t>
      </w:r>
      <w:r w:rsidRPr="00DE4E0E">
        <w:rPr>
          <w:rFonts w:cs="Calibri"/>
          <w:sz w:val="28"/>
          <w:lang w:val="es-CO"/>
        </w:rPr>
        <w:t xml:space="preserve"> para nuestra iglesia</w:t>
      </w:r>
      <w:r w:rsidR="00F25EE1" w:rsidRPr="00DE4E0E">
        <w:rPr>
          <w:rFonts w:cs="Calibri"/>
          <w:sz w:val="28"/>
          <w:lang w:val="es-CO"/>
        </w:rPr>
        <w:t xml:space="preserve">. E. G. White </w:t>
      </w:r>
      <w:r w:rsidRPr="00DE4E0E">
        <w:rPr>
          <w:rFonts w:cs="Calibri"/>
          <w:sz w:val="28"/>
          <w:lang w:val="es-CO"/>
        </w:rPr>
        <w:t>nos dice que</w:t>
      </w:r>
      <w:r w:rsidR="00F25EE1" w:rsidRPr="00DE4E0E">
        <w:rPr>
          <w:rFonts w:cs="Calibri"/>
          <w:sz w:val="28"/>
          <w:lang w:val="es-CO"/>
        </w:rPr>
        <w:t xml:space="preserve"> “</w:t>
      </w:r>
      <w:r w:rsidRPr="00DE4E0E">
        <w:rPr>
          <w:rFonts w:cs="Calibri"/>
          <w:sz w:val="28"/>
          <w:lang w:val="es-CO"/>
        </w:rPr>
        <w:t>Cuando un</w:t>
      </w:r>
      <w:r w:rsidR="0008779C">
        <w:rPr>
          <w:rFonts w:cs="Calibri"/>
          <w:sz w:val="28"/>
          <w:lang w:val="es-CO"/>
        </w:rPr>
        <w:t xml:space="preserve"> </w:t>
      </w:r>
      <w:r w:rsidR="0008779C" w:rsidRPr="00DE4E0E">
        <w:rPr>
          <w:rFonts w:cs="Calibri"/>
          <w:sz w:val="28"/>
          <w:lang w:val="es-CO"/>
        </w:rPr>
        <w:t>trabajo</w:t>
      </w:r>
      <w:r w:rsidRPr="00DE4E0E">
        <w:rPr>
          <w:rFonts w:cs="Calibri"/>
          <w:sz w:val="28"/>
          <w:lang w:val="es-CO"/>
        </w:rPr>
        <w:t xml:space="preserve"> gran</w:t>
      </w:r>
      <w:r w:rsidR="0008779C">
        <w:rPr>
          <w:rFonts w:cs="Calibri"/>
          <w:sz w:val="28"/>
          <w:lang w:val="es-CO"/>
        </w:rPr>
        <w:t>de</w:t>
      </w:r>
      <w:r w:rsidRPr="00DE4E0E">
        <w:rPr>
          <w:rFonts w:cs="Calibri"/>
          <w:sz w:val="28"/>
          <w:lang w:val="es-CO"/>
        </w:rPr>
        <w:t xml:space="preserve"> y </w:t>
      </w:r>
      <w:r w:rsidR="00177E1D" w:rsidRPr="00DE4E0E">
        <w:rPr>
          <w:rFonts w:cs="Calibri"/>
          <w:sz w:val="28"/>
          <w:lang w:val="es-CO"/>
        </w:rPr>
        <w:t>decisivo</w:t>
      </w:r>
      <w:r w:rsidRPr="00DE4E0E">
        <w:rPr>
          <w:rFonts w:cs="Calibri"/>
          <w:sz w:val="28"/>
          <w:lang w:val="es-CO"/>
        </w:rPr>
        <w:t xml:space="preserve"> </w:t>
      </w:r>
      <w:r w:rsidR="00177E1D" w:rsidRPr="00DE4E0E">
        <w:rPr>
          <w:rFonts w:cs="Calibri"/>
          <w:sz w:val="28"/>
          <w:lang w:val="es-CO"/>
        </w:rPr>
        <w:t>está</w:t>
      </w:r>
      <w:r w:rsidRPr="00DE4E0E">
        <w:rPr>
          <w:rFonts w:cs="Calibri"/>
          <w:sz w:val="28"/>
          <w:lang w:val="es-CO"/>
        </w:rPr>
        <w:t xml:space="preserve"> por realizarse</w:t>
      </w:r>
      <w:r w:rsidR="00F25EE1" w:rsidRPr="00DE4E0E">
        <w:rPr>
          <w:rFonts w:cs="Calibri"/>
          <w:sz w:val="28"/>
          <w:lang w:val="es-CO"/>
        </w:rPr>
        <w:t xml:space="preserve">, </w:t>
      </w:r>
      <w:r w:rsidRPr="00DE4E0E">
        <w:rPr>
          <w:rFonts w:cs="Calibri"/>
          <w:sz w:val="28"/>
          <w:lang w:val="es-CO"/>
        </w:rPr>
        <w:t xml:space="preserve">Dios </w:t>
      </w:r>
      <w:r w:rsidR="00177E1D" w:rsidRPr="00DE4E0E">
        <w:rPr>
          <w:rFonts w:cs="Calibri"/>
          <w:sz w:val="28"/>
          <w:lang w:val="es-CO"/>
        </w:rPr>
        <w:t>escoge</w:t>
      </w:r>
      <w:r w:rsidRPr="00DE4E0E">
        <w:rPr>
          <w:rFonts w:cs="Calibri"/>
          <w:sz w:val="28"/>
          <w:lang w:val="es-CO"/>
        </w:rPr>
        <w:t xml:space="preserve"> hombres y mujeres para realizar su obra, y esta sentirá perdidas, si los talentos de ambos no son combinados</w:t>
      </w:r>
      <w:r w:rsidR="00F25EE1" w:rsidRPr="00DE4E0E">
        <w:rPr>
          <w:rFonts w:cs="Calibri"/>
          <w:sz w:val="28"/>
          <w:lang w:val="es-CO"/>
        </w:rPr>
        <w:t xml:space="preserve">” </w:t>
      </w:r>
      <w:r w:rsidR="00F25EE1" w:rsidRPr="00DE4E0E">
        <w:rPr>
          <w:rFonts w:cs="Calibri"/>
          <w:i/>
          <w:sz w:val="28"/>
          <w:lang w:val="es-CO"/>
        </w:rPr>
        <w:t>Evangelism</w:t>
      </w:r>
      <w:r w:rsidRPr="00DE4E0E">
        <w:rPr>
          <w:rFonts w:cs="Calibri"/>
          <w:i/>
          <w:sz w:val="28"/>
          <w:lang w:val="es-CO"/>
        </w:rPr>
        <w:t>o</w:t>
      </w:r>
      <w:r w:rsidR="00F25EE1" w:rsidRPr="00DE4E0E">
        <w:rPr>
          <w:rFonts w:cs="Calibri"/>
          <w:i/>
          <w:sz w:val="28"/>
          <w:lang w:val="es-CO"/>
        </w:rPr>
        <w:t xml:space="preserve">, </w:t>
      </w:r>
      <w:r w:rsidR="00F25EE1" w:rsidRPr="00DE4E0E">
        <w:rPr>
          <w:rFonts w:cs="Calibri"/>
          <w:sz w:val="28"/>
          <w:lang w:val="es-CO"/>
        </w:rPr>
        <w:t xml:space="preserve">p. 469. </w:t>
      </w:r>
      <w:r w:rsidR="00177E1D" w:rsidRPr="00DE4E0E">
        <w:rPr>
          <w:rFonts w:cs="Calibri"/>
          <w:sz w:val="28"/>
          <w:lang w:val="es-CO"/>
        </w:rPr>
        <w:t xml:space="preserve">Verdaderamente es tiempo para </w:t>
      </w:r>
      <w:r w:rsidR="00DE4E0E" w:rsidRPr="00DE4E0E">
        <w:rPr>
          <w:rFonts w:cs="Calibri"/>
          <w:sz w:val="28"/>
          <w:lang w:val="es-CO"/>
        </w:rPr>
        <w:t xml:space="preserve">nosotros de trabajar; </w:t>
      </w:r>
      <w:r w:rsidR="00177E1D" w:rsidRPr="00DE4E0E">
        <w:rPr>
          <w:rFonts w:cs="Calibri"/>
          <w:sz w:val="28"/>
          <w:lang w:val="es-CO"/>
        </w:rPr>
        <w:t xml:space="preserve"> incluso más fuerte de lo que lo hemos hecho en tiempos pasados</w:t>
      </w:r>
      <w:r w:rsidR="00F25EE1" w:rsidRPr="00DE4E0E">
        <w:rPr>
          <w:rFonts w:cs="Calibri"/>
          <w:sz w:val="28"/>
          <w:lang w:val="es-CO"/>
        </w:rPr>
        <w:t xml:space="preserve">. </w:t>
      </w:r>
      <w:r w:rsidR="00177E1D" w:rsidRPr="00DE4E0E">
        <w:rPr>
          <w:rFonts w:cs="Calibri"/>
          <w:sz w:val="28"/>
          <w:lang w:val="es-CO"/>
        </w:rPr>
        <w:t>Este es tiempo para que cada hombre, mujer, chico y chica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DE4E0E" w:rsidRPr="00DE4E0E">
        <w:rPr>
          <w:rFonts w:cs="Calibri"/>
          <w:sz w:val="28"/>
          <w:lang w:val="es-CO"/>
        </w:rPr>
        <w:t xml:space="preserve">se envuelvan en 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DE4E0E" w:rsidRPr="00DE4E0E">
        <w:rPr>
          <w:rFonts w:cs="Calibri"/>
          <w:sz w:val="28"/>
          <w:lang w:val="es-CO"/>
        </w:rPr>
        <w:t>el ministerio e la iglesia.</w:t>
      </w:r>
    </w:p>
    <w:p w:rsidR="00F25EE1" w:rsidRPr="00DE4E0E" w:rsidRDefault="00F25EE1" w:rsidP="00F25EE1">
      <w:pPr>
        <w:pStyle w:val="NoSpacing"/>
        <w:rPr>
          <w:rFonts w:cs="Calibri"/>
          <w:sz w:val="28"/>
          <w:lang w:val="es-CO"/>
        </w:rPr>
      </w:pPr>
    </w:p>
    <w:p w:rsidR="00F25EE1" w:rsidRPr="00DE4E0E" w:rsidRDefault="00DE4E0E" w:rsidP="00F25EE1">
      <w:pPr>
        <w:pStyle w:val="NoSpacing"/>
        <w:rPr>
          <w:rFonts w:cs="Calibri"/>
          <w:sz w:val="28"/>
          <w:lang w:val="es-CO"/>
        </w:rPr>
      </w:pPr>
      <w:r w:rsidRPr="00DE4E0E">
        <w:rPr>
          <w:rFonts w:cs="Calibri"/>
          <w:sz w:val="28"/>
          <w:lang w:val="es-CO"/>
        </w:rPr>
        <w:t xml:space="preserve">De modo que, ¿cuál es el papel del </w:t>
      </w:r>
      <w:r w:rsidR="00F25EE1" w:rsidRPr="00DE4E0E">
        <w:rPr>
          <w:rFonts w:cs="Calibri"/>
          <w:sz w:val="28"/>
          <w:lang w:val="es-CO"/>
        </w:rPr>
        <w:t xml:space="preserve"> </w:t>
      </w:r>
      <w:r w:rsidRPr="00DE4E0E">
        <w:rPr>
          <w:rFonts w:cs="Calibri"/>
          <w:sz w:val="28"/>
          <w:lang w:val="es-CO"/>
        </w:rPr>
        <w:t>ministerio de la mujer</w:t>
      </w:r>
      <w:r w:rsidR="00F25EE1" w:rsidRPr="00DE4E0E">
        <w:rPr>
          <w:rFonts w:cs="Calibri"/>
          <w:sz w:val="28"/>
          <w:lang w:val="es-CO"/>
        </w:rPr>
        <w:t xml:space="preserve"> </w:t>
      </w:r>
      <w:r w:rsidRPr="00DE4E0E">
        <w:rPr>
          <w:rFonts w:cs="Calibri"/>
          <w:sz w:val="28"/>
          <w:lang w:val="es-CO"/>
        </w:rPr>
        <w:t xml:space="preserve">en este movimiento del tiempo del </w:t>
      </w:r>
      <w:r w:rsidR="00F70962" w:rsidRPr="00DE4E0E">
        <w:rPr>
          <w:rFonts w:cs="Calibri"/>
          <w:sz w:val="28"/>
          <w:lang w:val="es-CO"/>
        </w:rPr>
        <w:t>fin</w:t>
      </w:r>
      <w:r w:rsidRPr="00DE4E0E">
        <w:rPr>
          <w:rFonts w:cs="Calibri"/>
          <w:sz w:val="28"/>
          <w:lang w:val="es-CO"/>
        </w:rPr>
        <w:t>?</w:t>
      </w:r>
      <w:r w:rsidR="00F25EE1" w:rsidRPr="00DE4E0E">
        <w:rPr>
          <w:rFonts w:cs="Calibri"/>
          <w:sz w:val="28"/>
          <w:lang w:val="es-CO"/>
        </w:rPr>
        <w:t xml:space="preserve"> </w:t>
      </w:r>
      <w:r>
        <w:rPr>
          <w:rFonts w:cs="Calibri"/>
          <w:sz w:val="28"/>
          <w:lang w:val="es-CO"/>
        </w:rPr>
        <w:t>En este manual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F70962">
        <w:rPr>
          <w:rFonts w:cs="Calibri"/>
          <w:sz w:val="28"/>
          <w:lang w:val="es-CO"/>
        </w:rPr>
        <w:t>encontrarás</w:t>
      </w:r>
      <w:r>
        <w:rPr>
          <w:rFonts w:cs="Calibri"/>
          <w:sz w:val="28"/>
          <w:lang w:val="es-CO"/>
        </w:rPr>
        <w:t xml:space="preserve"> </w:t>
      </w:r>
      <w:r w:rsidR="00F70962">
        <w:rPr>
          <w:rFonts w:cs="Calibri"/>
          <w:sz w:val="28"/>
          <w:lang w:val="es-CO"/>
        </w:rPr>
        <w:t>información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F70962">
        <w:rPr>
          <w:rFonts w:cs="Calibri"/>
          <w:sz w:val="28"/>
          <w:lang w:val="es-CO"/>
        </w:rPr>
        <w:t>delineando</w:t>
      </w:r>
      <w:r w:rsidR="00F25EE1" w:rsidRPr="00DE4E0E">
        <w:rPr>
          <w:rFonts w:cs="Calibri"/>
          <w:sz w:val="28"/>
          <w:lang w:val="es-CO"/>
        </w:rPr>
        <w:t xml:space="preserve"> </w:t>
      </w:r>
      <w:r>
        <w:rPr>
          <w:rFonts w:cs="Calibri"/>
          <w:sz w:val="28"/>
          <w:lang w:val="es-CO"/>
        </w:rPr>
        <w:t xml:space="preserve">las metas y la </w:t>
      </w:r>
      <w:r w:rsidR="00F70962">
        <w:rPr>
          <w:rFonts w:cs="Calibri"/>
          <w:sz w:val="28"/>
          <w:lang w:val="es-CO"/>
        </w:rPr>
        <w:t>visión</w:t>
      </w:r>
      <w:r w:rsidR="00F25EE1" w:rsidRPr="00DE4E0E">
        <w:rPr>
          <w:rFonts w:cs="Calibri"/>
          <w:sz w:val="28"/>
          <w:lang w:val="es-CO"/>
        </w:rPr>
        <w:t xml:space="preserve"> </w:t>
      </w:r>
      <w:r>
        <w:rPr>
          <w:rFonts w:cs="Calibri"/>
          <w:sz w:val="28"/>
          <w:lang w:val="es-CO"/>
        </w:rPr>
        <w:t xml:space="preserve"> para el ministerio de la mujer 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846CEC">
        <w:rPr>
          <w:rFonts w:cs="Calibri"/>
          <w:sz w:val="28"/>
          <w:lang w:val="es-CO"/>
        </w:rPr>
        <w:t>p</w:t>
      </w:r>
      <w:r>
        <w:rPr>
          <w:rFonts w:cs="Calibri"/>
          <w:sz w:val="28"/>
          <w:lang w:val="es-CO"/>
        </w:rPr>
        <w:t>or los siguientes 5 años</w:t>
      </w:r>
      <w:r w:rsidR="00F25EE1" w:rsidRPr="00DE4E0E">
        <w:rPr>
          <w:rFonts w:cs="Calibri"/>
          <w:sz w:val="28"/>
          <w:lang w:val="es-CO"/>
        </w:rPr>
        <w:t xml:space="preserve">. </w:t>
      </w:r>
      <w:r w:rsidR="00F70962">
        <w:rPr>
          <w:rFonts w:cs="Calibri"/>
          <w:sz w:val="28"/>
          <w:lang w:val="es-CO"/>
        </w:rPr>
        <w:t>Le aconsejamos tomar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F70962">
        <w:rPr>
          <w:rFonts w:cs="Calibri"/>
          <w:sz w:val="28"/>
          <w:lang w:val="es-CO"/>
        </w:rPr>
        <w:t xml:space="preserve">esta información y 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F70962">
        <w:rPr>
          <w:rFonts w:cs="Calibri"/>
          <w:sz w:val="28"/>
          <w:lang w:val="es-CO"/>
        </w:rPr>
        <w:t>adaptarla</w:t>
      </w:r>
      <w:r w:rsidR="00F25EE1" w:rsidRPr="00DE4E0E">
        <w:rPr>
          <w:rFonts w:cs="Calibri"/>
          <w:sz w:val="28"/>
          <w:lang w:val="es-CO"/>
        </w:rPr>
        <w:t xml:space="preserve"> </w:t>
      </w:r>
      <w:r w:rsidR="00F70962">
        <w:rPr>
          <w:rFonts w:cs="Calibri"/>
          <w:sz w:val="28"/>
          <w:lang w:val="es-CO"/>
        </w:rPr>
        <w:t>a su parte del campo mundial</w:t>
      </w:r>
      <w:r w:rsidR="00F25EE1" w:rsidRPr="00DE4E0E">
        <w:rPr>
          <w:rFonts w:cs="Calibri"/>
          <w:sz w:val="28"/>
          <w:lang w:val="es-CO"/>
        </w:rPr>
        <w:t xml:space="preserve">. </w:t>
      </w:r>
    </w:p>
    <w:p w:rsidR="00F25EE1" w:rsidRPr="009541D0" w:rsidRDefault="00F25EE1" w:rsidP="00F25EE1">
      <w:pPr>
        <w:pStyle w:val="NoSpacing"/>
        <w:rPr>
          <w:rFonts w:cs="Calibri"/>
          <w:noProof/>
          <w:sz w:val="28"/>
          <w:lang w:val="es-MX"/>
        </w:rPr>
      </w:pPr>
    </w:p>
    <w:p w:rsidR="00F25EE1" w:rsidRPr="009541D0" w:rsidRDefault="00F70962" w:rsidP="00F25EE1">
      <w:pPr>
        <w:pStyle w:val="NoSpacing"/>
        <w:rPr>
          <w:rFonts w:cs="Calibri"/>
          <w:noProof/>
          <w:sz w:val="28"/>
          <w:lang w:val="es-MX"/>
        </w:rPr>
      </w:pPr>
      <w:r w:rsidRPr="009541D0">
        <w:rPr>
          <w:rFonts w:cs="Calibri"/>
          <w:noProof/>
          <w:sz w:val="28"/>
          <w:lang w:val="es-MX"/>
        </w:rPr>
        <w:t xml:space="preserve">Nuestro deseo al recopilar esta enformacion </w:t>
      </w:r>
      <w:r w:rsidR="00F25EE1" w:rsidRPr="009541D0">
        <w:rPr>
          <w:rFonts w:cs="Calibri"/>
          <w:noProof/>
          <w:sz w:val="28"/>
          <w:lang w:val="es-MX"/>
        </w:rPr>
        <w:t xml:space="preserve"> </w:t>
      </w:r>
      <w:r w:rsidR="007E117B" w:rsidRPr="009541D0">
        <w:rPr>
          <w:rFonts w:cs="Calibri"/>
          <w:noProof/>
          <w:sz w:val="28"/>
          <w:lang w:val="es-MX"/>
        </w:rPr>
        <w:t>es darle una vision de como</w:t>
      </w:r>
      <w:r w:rsidR="00F25EE1" w:rsidRPr="009541D0">
        <w:rPr>
          <w:rFonts w:cs="Calibri"/>
          <w:noProof/>
          <w:sz w:val="28"/>
          <w:lang w:val="es-MX"/>
        </w:rPr>
        <w:t xml:space="preserve">  </w:t>
      </w:r>
      <w:r w:rsidR="007E117B" w:rsidRPr="009541D0">
        <w:rPr>
          <w:rFonts w:cs="Calibri"/>
          <w:noProof/>
          <w:sz w:val="28"/>
          <w:lang w:val="es-MX"/>
        </w:rPr>
        <w:t>todo lo que hacemos en el ministerio de la mujer</w:t>
      </w:r>
      <w:r w:rsidR="00F25EE1" w:rsidRPr="009541D0">
        <w:rPr>
          <w:rFonts w:cs="Calibri"/>
          <w:noProof/>
          <w:sz w:val="28"/>
          <w:lang w:val="es-MX"/>
        </w:rPr>
        <w:t xml:space="preserve"> </w:t>
      </w:r>
      <w:r w:rsidR="00CF1D9A" w:rsidRPr="009541D0">
        <w:rPr>
          <w:rFonts w:cs="Calibri"/>
          <w:noProof/>
          <w:sz w:val="28"/>
          <w:lang w:val="es-MX"/>
        </w:rPr>
        <w:t>puede ser usado para toca</w:t>
      </w:r>
      <w:r w:rsidR="007E117B" w:rsidRPr="009541D0">
        <w:rPr>
          <w:rFonts w:cs="Calibri"/>
          <w:noProof/>
          <w:sz w:val="28"/>
          <w:lang w:val="es-MX"/>
        </w:rPr>
        <w:t xml:space="preserve">r corazones y </w:t>
      </w:r>
      <w:r w:rsidR="00CF1D9A" w:rsidRPr="009541D0">
        <w:rPr>
          <w:rFonts w:cs="Calibri"/>
          <w:noProof/>
          <w:sz w:val="28"/>
          <w:lang w:val="es-MX"/>
        </w:rPr>
        <w:t>Contarlo</w:t>
      </w:r>
      <w:r w:rsidR="007E117B" w:rsidRPr="009541D0">
        <w:rPr>
          <w:rFonts w:cs="Calibri"/>
          <w:noProof/>
          <w:sz w:val="28"/>
          <w:lang w:val="es-MX"/>
        </w:rPr>
        <w:t xml:space="preserve"> al mundo</w:t>
      </w:r>
      <w:r w:rsidR="00F25EE1" w:rsidRPr="009541D0">
        <w:rPr>
          <w:rFonts w:cs="Calibri"/>
          <w:noProof/>
          <w:sz w:val="28"/>
          <w:lang w:val="es-MX"/>
        </w:rPr>
        <w:t xml:space="preserve">. </w:t>
      </w:r>
      <w:r w:rsidR="007E117B" w:rsidRPr="009541D0">
        <w:rPr>
          <w:rFonts w:cs="Calibri"/>
          <w:noProof/>
          <w:sz w:val="28"/>
          <w:lang w:val="es-MX"/>
        </w:rPr>
        <w:t>Este pequeño libro nos brinda direccion</w:t>
      </w:r>
      <w:r w:rsidR="00F25EE1" w:rsidRPr="009541D0">
        <w:rPr>
          <w:rFonts w:cs="Calibri"/>
          <w:noProof/>
          <w:sz w:val="28"/>
          <w:lang w:val="es-MX"/>
        </w:rPr>
        <w:t xml:space="preserve">, vision, </w:t>
      </w:r>
      <w:r w:rsidR="007E117B" w:rsidRPr="009541D0">
        <w:rPr>
          <w:rFonts w:cs="Calibri"/>
          <w:noProof/>
          <w:sz w:val="28"/>
          <w:lang w:val="es-MX"/>
        </w:rPr>
        <w:t>e informac</w:t>
      </w:r>
      <w:r w:rsidR="00F25EE1" w:rsidRPr="009541D0">
        <w:rPr>
          <w:rFonts w:cs="Calibri"/>
          <w:noProof/>
          <w:sz w:val="28"/>
          <w:lang w:val="es-MX"/>
        </w:rPr>
        <w:t xml:space="preserve">ion. </w:t>
      </w:r>
    </w:p>
    <w:p w:rsidR="00F25EE1" w:rsidRPr="009541D0" w:rsidRDefault="00F25EE1" w:rsidP="00F25EE1">
      <w:pPr>
        <w:pStyle w:val="NoSpacing"/>
        <w:rPr>
          <w:rFonts w:cs="Calibri"/>
          <w:noProof/>
          <w:sz w:val="28"/>
          <w:lang w:val="es-MX"/>
        </w:rPr>
      </w:pPr>
    </w:p>
    <w:p w:rsidR="00F25EE1" w:rsidRDefault="00360201" w:rsidP="00F25EE1">
      <w:pPr>
        <w:pStyle w:val="NoSpacing"/>
        <w:rPr>
          <w:rFonts w:cs="Calibri"/>
          <w:noProof/>
          <w:sz w:val="28"/>
          <w:lang w:val="es-ES"/>
        </w:rPr>
      </w:pPr>
      <w:r w:rsidRPr="00360201">
        <w:rPr>
          <w:rFonts w:cs="Calibri"/>
          <w:noProof/>
          <w:sz w:val="28"/>
          <w:lang w:val="es-ES"/>
        </w:rPr>
        <w:t>Nuestro llamado es a ir por todo el mundo y proclamad la Buena Nueva de Jesús a cada persona (Marcos 16:15).</w:t>
      </w:r>
    </w:p>
    <w:p w:rsidR="00360201" w:rsidRPr="009541D0" w:rsidRDefault="00360201" w:rsidP="00F25EE1">
      <w:pPr>
        <w:pStyle w:val="NoSpacing"/>
        <w:rPr>
          <w:rFonts w:cs="Calibri"/>
          <w:noProof/>
          <w:sz w:val="28"/>
          <w:lang w:val="es-MX"/>
        </w:rPr>
      </w:pPr>
    </w:p>
    <w:p w:rsidR="00F25EE1" w:rsidRPr="009541D0" w:rsidRDefault="00360201" w:rsidP="00F25EE1">
      <w:pPr>
        <w:pStyle w:val="NoSpacing"/>
        <w:rPr>
          <w:rFonts w:cs="Calibri"/>
          <w:noProof/>
          <w:sz w:val="28"/>
          <w:lang w:val="es-MX"/>
        </w:rPr>
      </w:pPr>
      <w:r w:rsidRPr="009541D0">
        <w:rPr>
          <w:rFonts w:cs="Calibri"/>
          <w:noProof/>
          <w:sz w:val="28"/>
          <w:lang w:val="es-MX"/>
        </w:rPr>
        <w:t xml:space="preserve">Oramos para que la informacion de estas paginas </w:t>
      </w:r>
      <w:r w:rsidR="00FE5433" w:rsidRPr="009541D0">
        <w:rPr>
          <w:rFonts w:cs="Calibri"/>
          <w:noProof/>
          <w:sz w:val="28"/>
          <w:lang w:val="es-MX"/>
        </w:rPr>
        <w:t xml:space="preserve">sea e mucha utilidad  </w:t>
      </w:r>
      <w:r w:rsidRPr="009541D0">
        <w:rPr>
          <w:rFonts w:cs="Calibri"/>
          <w:noProof/>
          <w:sz w:val="28"/>
          <w:lang w:val="es-MX"/>
        </w:rPr>
        <w:t>para uste</w:t>
      </w:r>
      <w:r w:rsidR="00FE5433" w:rsidRPr="009541D0">
        <w:rPr>
          <w:rFonts w:cs="Calibri"/>
          <w:noProof/>
          <w:sz w:val="28"/>
          <w:lang w:val="es-MX"/>
        </w:rPr>
        <w:t>d</w:t>
      </w:r>
      <w:r w:rsidRPr="009541D0">
        <w:rPr>
          <w:rFonts w:cs="Calibri"/>
          <w:noProof/>
          <w:sz w:val="28"/>
          <w:lang w:val="es-MX"/>
        </w:rPr>
        <w:t xml:space="preserve"> y nuestras </w:t>
      </w:r>
      <w:r w:rsidR="00FE5433" w:rsidRPr="009541D0">
        <w:rPr>
          <w:rFonts w:cs="Calibri"/>
          <w:noProof/>
          <w:sz w:val="28"/>
          <w:lang w:val="es-MX"/>
        </w:rPr>
        <w:t>hermanas</w:t>
      </w:r>
      <w:r w:rsidRPr="009541D0">
        <w:rPr>
          <w:rFonts w:cs="Calibri"/>
          <w:noProof/>
          <w:sz w:val="28"/>
          <w:lang w:val="es-MX"/>
        </w:rPr>
        <w:t xml:space="preserve"> lideres al rededor del mundo</w:t>
      </w:r>
      <w:r w:rsidR="00F25EE1" w:rsidRPr="009541D0">
        <w:rPr>
          <w:rFonts w:cs="Calibri"/>
          <w:noProof/>
          <w:sz w:val="28"/>
          <w:lang w:val="es-MX"/>
        </w:rPr>
        <w:t>.</w:t>
      </w:r>
    </w:p>
    <w:p w:rsidR="00F25EE1" w:rsidRPr="009541D0" w:rsidRDefault="00F25EE1" w:rsidP="00F25EE1">
      <w:pPr>
        <w:pStyle w:val="NoSpacing"/>
        <w:rPr>
          <w:rFonts w:cs="Calibri"/>
          <w:noProof/>
          <w:sz w:val="28"/>
          <w:lang w:val="es-MX"/>
        </w:rPr>
      </w:pPr>
    </w:p>
    <w:p w:rsidR="00F25EE1" w:rsidRPr="009541D0" w:rsidRDefault="00FE5433" w:rsidP="00F25EE1">
      <w:pPr>
        <w:pStyle w:val="NoSpacing"/>
        <w:rPr>
          <w:rFonts w:cs="Calibri"/>
          <w:noProof/>
          <w:sz w:val="28"/>
          <w:lang w:val="es-MX"/>
        </w:rPr>
      </w:pPr>
      <w:r w:rsidRPr="009541D0">
        <w:rPr>
          <w:rFonts w:cs="Calibri"/>
          <w:noProof/>
          <w:sz w:val="28"/>
          <w:lang w:val="es-MX"/>
        </w:rPr>
        <w:t>Gozoso</w:t>
      </w:r>
      <w:r w:rsidR="00F25EE1" w:rsidRPr="009541D0">
        <w:rPr>
          <w:rFonts w:cs="Calibri"/>
          <w:noProof/>
          <w:sz w:val="28"/>
          <w:lang w:val="es-MX"/>
        </w:rPr>
        <w:t>,</w:t>
      </w: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08779C" w:rsidP="00F25EE1">
      <w:pPr>
        <w:pStyle w:val="NoSpacing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>Heather-Dawn Small</w:t>
      </w:r>
    </w:p>
    <w:p w:rsidR="00F25EE1" w:rsidRPr="009541D0" w:rsidRDefault="00360201" w:rsidP="00F25EE1">
      <w:pPr>
        <w:pStyle w:val="NoSpacing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>Director</w:t>
      </w:r>
      <w:r w:rsidR="0008779C" w:rsidRPr="009541D0">
        <w:rPr>
          <w:rFonts w:cs="Calibri"/>
          <w:b/>
          <w:noProof/>
          <w:sz w:val="28"/>
          <w:lang w:val="es-MX"/>
        </w:rPr>
        <w:t>a</w:t>
      </w:r>
      <w:r w:rsidRPr="009541D0">
        <w:rPr>
          <w:rFonts w:cs="Calibri"/>
          <w:b/>
          <w:noProof/>
          <w:sz w:val="28"/>
          <w:lang w:val="es-MX"/>
        </w:rPr>
        <w:t xml:space="preserve"> del ministerio de la mujer de la asociacion general</w:t>
      </w: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jc w:val="center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Default="00F25EE1" w:rsidP="00F25EE1">
      <w:pPr>
        <w:pStyle w:val="NoSpacing"/>
        <w:rPr>
          <w:rFonts w:cs="Calibri"/>
          <w:b/>
          <w:sz w:val="28"/>
          <w:lang w:val="es-CO"/>
        </w:rPr>
      </w:pPr>
    </w:p>
    <w:p w:rsidR="00B03AC5" w:rsidRPr="009541D0" w:rsidRDefault="00B03AC5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A0225E" w:rsidP="00F25EE1">
      <w:pPr>
        <w:pStyle w:val="NoSpacing"/>
        <w:rPr>
          <w:rFonts w:cs="Calibri"/>
          <w:b/>
          <w:noProof/>
          <w:sz w:val="28"/>
          <w:lang w:val="es-MX"/>
        </w:rPr>
      </w:pPr>
      <w:r w:rsidRPr="009541D0">
        <w:rPr>
          <w:rFonts w:cs="Calibri"/>
          <w:b/>
          <w:noProof/>
          <w:sz w:val="28"/>
          <w:lang w:val="es-MX"/>
        </w:rPr>
        <w:t>Como usar este folleto</w:t>
      </w: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360201" w:rsidRPr="009541D0" w:rsidRDefault="00360201" w:rsidP="00360201">
      <w:pPr>
        <w:pStyle w:val="NoSpacing"/>
        <w:rPr>
          <w:rFonts w:cs="Calibri"/>
          <w:color w:val="000000"/>
          <w:sz w:val="24"/>
          <w:szCs w:val="24"/>
          <w:lang w:val="es-MX"/>
        </w:rPr>
      </w:pPr>
      <w:r w:rsidRPr="00360201">
        <w:rPr>
          <w:rFonts w:cs="Calibri"/>
          <w:color w:val="000000"/>
          <w:sz w:val="24"/>
          <w:szCs w:val="24"/>
          <w:lang w:val="es-ES"/>
        </w:rPr>
        <w:t xml:space="preserve">Este folleto contiene información, así como sugerencias para su uso </w:t>
      </w:r>
      <w:r>
        <w:rPr>
          <w:rFonts w:cs="Calibri"/>
          <w:color w:val="000000"/>
          <w:sz w:val="24"/>
          <w:szCs w:val="24"/>
          <w:lang w:val="es-ES"/>
        </w:rPr>
        <w:t>por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líderes</w:t>
      </w:r>
      <w:r>
        <w:rPr>
          <w:rFonts w:cs="Calibri"/>
          <w:color w:val="000000"/>
          <w:sz w:val="24"/>
          <w:szCs w:val="24"/>
          <w:lang w:val="es-ES"/>
        </w:rPr>
        <w:t xml:space="preserve"> del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Ministerio de la Mujer. Estas ideas </w:t>
      </w:r>
      <w:r>
        <w:rPr>
          <w:rFonts w:cs="Calibri"/>
          <w:color w:val="000000"/>
          <w:sz w:val="24"/>
          <w:szCs w:val="24"/>
          <w:lang w:val="es-ES"/>
        </w:rPr>
        <w:t>dan apoyo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al tema de "Un Ministerio </w:t>
      </w:r>
      <w:r>
        <w:rPr>
          <w:rFonts w:cs="Calibri"/>
          <w:color w:val="000000"/>
          <w:sz w:val="24"/>
          <w:szCs w:val="24"/>
          <w:lang w:val="es-ES"/>
        </w:rPr>
        <w:t>para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Cada Mujer:". Toca un corazón</w:t>
      </w:r>
      <w:r w:rsidR="00CF1D9A">
        <w:rPr>
          <w:rFonts w:cs="Calibri"/>
          <w:color w:val="000000"/>
          <w:sz w:val="24"/>
          <w:szCs w:val="24"/>
          <w:lang w:val="es-ES"/>
        </w:rPr>
        <w:t>, cuéntalo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al mundo "</w:t>
      </w:r>
      <w:r w:rsidR="00CF1D9A">
        <w:rPr>
          <w:rFonts w:cs="Calibri"/>
          <w:color w:val="000000"/>
          <w:sz w:val="24"/>
          <w:szCs w:val="24"/>
          <w:lang w:val="es-ES"/>
        </w:rPr>
        <w:t xml:space="preserve">El departamento de </w:t>
      </w:r>
      <w:r w:rsidRPr="00360201">
        <w:rPr>
          <w:rFonts w:cs="Calibri"/>
          <w:color w:val="000000"/>
          <w:sz w:val="24"/>
          <w:szCs w:val="24"/>
          <w:lang w:val="es-ES"/>
        </w:rPr>
        <w:t>Ministerios de la Mujer le estimula</w:t>
      </w:r>
      <w:r w:rsidR="00CF1D9A">
        <w:rPr>
          <w:rFonts w:cs="Calibri"/>
          <w:color w:val="000000"/>
          <w:sz w:val="24"/>
          <w:szCs w:val="24"/>
          <w:lang w:val="es-ES"/>
        </w:rPr>
        <w:t xml:space="preserve"> a usted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como líder </w:t>
      </w:r>
      <w:r w:rsidR="00CF1D9A">
        <w:rPr>
          <w:rFonts w:cs="Calibri"/>
          <w:color w:val="000000"/>
          <w:sz w:val="24"/>
          <w:szCs w:val="24"/>
          <w:lang w:val="es-ES"/>
        </w:rPr>
        <w:t xml:space="preserve">de ministerio, 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para hacer copias de este folleto para </w:t>
      </w:r>
      <w:r w:rsidR="00CF1D9A">
        <w:rPr>
          <w:rFonts w:cs="Calibri"/>
          <w:color w:val="000000"/>
          <w:sz w:val="24"/>
          <w:szCs w:val="24"/>
          <w:lang w:val="es-ES"/>
        </w:rPr>
        <w:t>proveer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a las iglesias en su distrito</w:t>
      </w:r>
      <w:r w:rsidR="00CF1D9A">
        <w:rPr>
          <w:rFonts w:cs="Calibri"/>
          <w:color w:val="000000"/>
          <w:sz w:val="24"/>
          <w:szCs w:val="24"/>
          <w:lang w:val="es-ES"/>
        </w:rPr>
        <w:t>.</w:t>
      </w:r>
      <w:r w:rsidRPr="00360201">
        <w:rPr>
          <w:rFonts w:cs="Calibri"/>
          <w:color w:val="000000"/>
          <w:sz w:val="24"/>
          <w:szCs w:val="24"/>
          <w:lang w:val="es-ES"/>
        </w:rPr>
        <w:br/>
      </w:r>
      <w:r w:rsidRPr="00360201">
        <w:rPr>
          <w:rFonts w:cs="Calibri"/>
          <w:color w:val="000000"/>
          <w:sz w:val="24"/>
          <w:szCs w:val="24"/>
          <w:lang w:val="es-ES"/>
        </w:rPr>
        <w:br/>
        <w:t xml:space="preserve">Usted puede obtener más información acerca de "Un Ministerio </w:t>
      </w:r>
      <w:r w:rsidR="00CF1D9A">
        <w:rPr>
          <w:rFonts w:cs="Calibri"/>
          <w:color w:val="000000"/>
          <w:sz w:val="24"/>
          <w:szCs w:val="24"/>
          <w:lang w:val="es-ES"/>
        </w:rPr>
        <w:t xml:space="preserve">para 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Cada Mujer:" Toca un corazón, cuéntal</w:t>
      </w:r>
      <w:r w:rsidR="00CF1D9A">
        <w:rPr>
          <w:rFonts w:cs="Calibri"/>
          <w:color w:val="000000"/>
          <w:sz w:val="24"/>
          <w:szCs w:val="24"/>
          <w:lang w:val="es-ES"/>
        </w:rPr>
        <w:t>o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al mundo "en nuestro sitio web: http:// www.adventistwomensministries.org</w:t>
      </w:r>
      <w:r w:rsidRPr="00360201">
        <w:rPr>
          <w:rFonts w:cs="Calibri"/>
          <w:color w:val="000000"/>
          <w:sz w:val="24"/>
          <w:szCs w:val="24"/>
          <w:lang w:val="es-ES"/>
        </w:rPr>
        <w:br/>
      </w:r>
      <w:r w:rsidRPr="00360201">
        <w:rPr>
          <w:rFonts w:cs="Calibri"/>
          <w:color w:val="000000"/>
          <w:sz w:val="24"/>
          <w:szCs w:val="24"/>
          <w:lang w:val="es-ES"/>
        </w:rPr>
        <w:br/>
        <w:t xml:space="preserve">Gracias por su compromiso </w:t>
      </w:r>
      <w:r w:rsidR="00CF1D9A">
        <w:rPr>
          <w:rFonts w:cs="Calibri"/>
          <w:color w:val="000000"/>
          <w:sz w:val="24"/>
          <w:szCs w:val="24"/>
          <w:lang w:val="es-ES"/>
        </w:rPr>
        <w:t>de hacer de</w:t>
      </w:r>
      <w:r w:rsidRPr="00360201">
        <w:rPr>
          <w:rFonts w:cs="Calibri"/>
          <w:color w:val="000000"/>
          <w:sz w:val="24"/>
          <w:szCs w:val="24"/>
          <w:lang w:val="es-ES"/>
        </w:rPr>
        <w:t xml:space="preserve"> las mujeres y los Ministerios de la Mujer una fuerza vibrante en su iglesia.</w:t>
      </w:r>
    </w:p>
    <w:p w:rsidR="00F25EE1" w:rsidRPr="009541D0" w:rsidRDefault="00F25EE1" w:rsidP="00F25EE1">
      <w:pPr>
        <w:pStyle w:val="NoSpacing"/>
        <w:rPr>
          <w:rFonts w:cs="Calibri"/>
          <w:color w:val="000000"/>
          <w:sz w:val="24"/>
          <w:szCs w:val="24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color w:val="000000"/>
          <w:sz w:val="24"/>
          <w:szCs w:val="24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B03AC5" w:rsidRPr="009541D0" w:rsidRDefault="00B03AC5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CF1D9A" w:rsidP="00CF1D9A">
      <w:pPr>
        <w:pStyle w:val="NoSpacing"/>
        <w:rPr>
          <w:rFonts w:cs="Calibri"/>
          <w:b/>
          <w:noProof/>
          <w:sz w:val="24"/>
          <w:szCs w:val="24"/>
          <w:lang w:val="es-MX"/>
        </w:rPr>
      </w:pPr>
      <w:r w:rsidRPr="00CF1D9A">
        <w:rPr>
          <w:b/>
          <w:noProof/>
          <w:sz w:val="24"/>
          <w:szCs w:val="24"/>
          <w:lang w:val="es-ES"/>
        </w:rPr>
        <w:lastRenderedPageBreak/>
        <w:t>¿Por qué el tema "Un Ministerio de Cada Mujer: Toca un corazón, cuéntale al mundo"?</w:t>
      </w:r>
      <w:r w:rsidRPr="00CF1D9A">
        <w:rPr>
          <w:b/>
          <w:noProof/>
          <w:sz w:val="24"/>
          <w:szCs w:val="24"/>
          <w:lang w:val="es-ES"/>
        </w:rPr>
        <w:br/>
      </w:r>
      <w:r w:rsidRPr="00CF1D9A">
        <w:rPr>
          <w:rFonts w:cs="Calibri"/>
          <w:noProof/>
          <w:lang w:val="es-ES"/>
        </w:rPr>
        <w:br/>
      </w:r>
      <w:r>
        <w:rPr>
          <w:rFonts w:cs="Calibri"/>
          <w:noProof/>
          <w:sz w:val="24"/>
          <w:szCs w:val="24"/>
          <w:lang w:val="es-ES"/>
        </w:rPr>
        <w:t>la Iglesia Adventista del Septimo día,</w:t>
      </w:r>
      <w:r w:rsidRPr="00CF1D9A">
        <w:rPr>
          <w:rFonts w:cs="Calibri"/>
          <w:noProof/>
          <w:sz w:val="24"/>
          <w:szCs w:val="24"/>
          <w:lang w:val="es-ES"/>
        </w:rPr>
        <w:t xml:space="preserve"> es una denominación de rápido crecimiento, </w:t>
      </w:r>
      <w:r>
        <w:rPr>
          <w:rFonts w:cs="Calibri"/>
          <w:noProof/>
          <w:sz w:val="24"/>
          <w:szCs w:val="24"/>
          <w:lang w:val="es-ES"/>
        </w:rPr>
        <w:t>para todos queda mucho trabajo por hacer</w:t>
      </w:r>
      <w:r w:rsidRPr="00CF1D9A">
        <w:rPr>
          <w:rFonts w:cs="Calibri"/>
          <w:noProof/>
          <w:sz w:val="24"/>
          <w:szCs w:val="24"/>
          <w:lang w:val="es-ES"/>
        </w:rPr>
        <w:t xml:space="preserve">. Dado que las mujeres constituyen el 70% de los miembros de la iglesia, su participación en la misión de la iglesia para preparar a </w:t>
      </w:r>
      <w:r w:rsidR="0070313D">
        <w:rPr>
          <w:rFonts w:cs="Calibri"/>
          <w:noProof/>
          <w:sz w:val="24"/>
          <w:szCs w:val="24"/>
          <w:lang w:val="es-ES"/>
        </w:rPr>
        <w:t>personas</w:t>
      </w:r>
      <w:r w:rsidRPr="00CF1D9A">
        <w:rPr>
          <w:rFonts w:cs="Calibri"/>
          <w:noProof/>
          <w:sz w:val="24"/>
          <w:szCs w:val="24"/>
          <w:lang w:val="es-ES"/>
        </w:rPr>
        <w:t xml:space="preserve"> para la segunda venida de Jesús es vital.</w:t>
      </w:r>
      <w:r w:rsidRPr="00CF1D9A">
        <w:rPr>
          <w:rFonts w:cs="Calibri"/>
          <w:noProof/>
          <w:sz w:val="24"/>
          <w:szCs w:val="24"/>
          <w:lang w:val="es-ES"/>
        </w:rPr>
        <w:br/>
      </w:r>
      <w:r w:rsidRPr="00CF1D9A">
        <w:rPr>
          <w:rFonts w:cs="Calibri"/>
          <w:noProof/>
          <w:sz w:val="24"/>
          <w:szCs w:val="24"/>
          <w:lang w:val="es-ES"/>
        </w:rPr>
        <w:br/>
      </w:r>
      <w:r w:rsidRPr="00CF1D9A">
        <w:rPr>
          <w:rFonts w:cs="Calibri"/>
          <w:noProof/>
          <w:sz w:val="24"/>
          <w:szCs w:val="24"/>
          <w:lang w:val="es-ES"/>
        </w:rPr>
        <w:br/>
        <w:t xml:space="preserve">"Un Ministerio </w:t>
      </w:r>
      <w:r w:rsidR="0070313D">
        <w:rPr>
          <w:rFonts w:cs="Calibri"/>
          <w:noProof/>
          <w:sz w:val="24"/>
          <w:szCs w:val="24"/>
          <w:lang w:val="es-ES"/>
        </w:rPr>
        <w:t xml:space="preserve">para </w:t>
      </w:r>
      <w:r w:rsidRPr="00CF1D9A">
        <w:rPr>
          <w:rFonts w:cs="Calibri"/>
          <w:noProof/>
          <w:sz w:val="24"/>
          <w:szCs w:val="24"/>
          <w:lang w:val="es-ES"/>
        </w:rPr>
        <w:t xml:space="preserve"> Cada Mujer: Toca un corazón</w:t>
      </w:r>
      <w:r w:rsidR="0070313D">
        <w:rPr>
          <w:rFonts w:cs="Calibri"/>
          <w:noProof/>
          <w:sz w:val="24"/>
          <w:szCs w:val="24"/>
          <w:lang w:val="es-ES"/>
        </w:rPr>
        <w:t>, cuéntalo</w:t>
      </w:r>
      <w:r w:rsidRPr="00CF1D9A">
        <w:rPr>
          <w:rFonts w:cs="Calibri"/>
          <w:noProof/>
          <w:sz w:val="24"/>
          <w:szCs w:val="24"/>
          <w:lang w:val="es-ES"/>
        </w:rPr>
        <w:t xml:space="preserve"> al mundo" es un programa desarrollado por los Ministerios de la </w:t>
      </w:r>
      <w:r w:rsidR="0070313D">
        <w:rPr>
          <w:rFonts w:cs="Calibri"/>
          <w:noProof/>
          <w:sz w:val="24"/>
          <w:szCs w:val="24"/>
          <w:lang w:val="es-ES"/>
        </w:rPr>
        <w:t>mujer de la asociacion</w:t>
      </w:r>
      <w:r w:rsidRPr="00CF1D9A">
        <w:rPr>
          <w:rFonts w:cs="Calibri"/>
          <w:noProof/>
          <w:sz w:val="24"/>
          <w:szCs w:val="24"/>
          <w:lang w:val="es-ES"/>
        </w:rPr>
        <w:t xml:space="preserve"> General</w:t>
      </w:r>
      <w:r w:rsidR="0070313D">
        <w:rPr>
          <w:rFonts w:cs="Calibri"/>
          <w:noProof/>
          <w:sz w:val="24"/>
          <w:szCs w:val="24"/>
          <w:lang w:val="es-ES"/>
        </w:rPr>
        <w:t>,</w:t>
      </w:r>
      <w:r w:rsidRPr="00CF1D9A">
        <w:rPr>
          <w:rFonts w:cs="Calibri"/>
          <w:noProof/>
          <w:sz w:val="24"/>
          <w:szCs w:val="24"/>
          <w:lang w:val="es-ES"/>
        </w:rPr>
        <w:t xml:space="preserve"> para impulsar la labor de compartir el evangelio con los métodos que Cristo usó. Este programa proporciona una oportunidad para que todas las mujeres adventistas del séptimo día</w:t>
      </w:r>
      <w:r w:rsidR="0070313D">
        <w:rPr>
          <w:rFonts w:cs="Calibri"/>
          <w:noProof/>
          <w:sz w:val="24"/>
          <w:szCs w:val="24"/>
          <w:lang w:val="es-ES"/>
        </w:rPr>
        <w:t>,</w:t>
      </w:r>
      <w:r w:rsidRPr="00CF1D9A">
        <w:rPr>
          <w:rFonts w:cs="Calibri"/>
          <w:noProof/>
          <w:sz w:val="24"/>
          <w:szCs w:val="24"/>
          <w:lang w:val="es-ES"/>
        </w:rPr>
        <w:t xml:space="preserve"> </w:t>
      </w:r>
      <w:r w:rsidR="0070313D">
        <w:rPr>
          <w:rFonts w:cs="Calibri"/>
          <w:noProof/>
          <w:sz w:val="24"/>
          <w:szCs w:val="24"/>
          <w:lang w:val="es-ES"/>
        </w:rPr>
        <w:t>puedan</w:t>
      </w:r>
      <w:r w:rsidRPr="00CF1D9A">
        <w:rPr>
          <w:rFonts w:cs="Calibri"/>
          <w:noProof/>
          <w:sz w:val="24"/>
          <w:szCs w:val="24"/>
          <w:lang w:val="es-ES"/>
        </w:rPr>
        <w:t xml:space="preserve"> participar en la misión de la iglesia. Un objetivo primordial es el de motivar a cada mujer para fortalecer las relaciones con Jesús, con su familia, con </w:t>
      </w:r>
      <w:r w:rsidR="0070313D">
        <w:rPr>
          <w:rFonts w:cs="Calibri"/>
          <w:noProof/>
          <w:sz w:val="24"/>
          <w:szCs w:val="24"/>
          <w:lang w:val="es-ES"/>
        </w:rPr>
        <w:t>otros miembros de</w:t>
      </w:r>
      <w:r w:rsidRPr="00CF1D9A">
        <w:rPr>
          <w:rFonts w:cs="Calibri"/>
          <w:noProof/>
          <w:sz w:val="24"/>
          <w:szCs w:val="24"/>
          <w:lang w:val="es-ES"/>
        </w:rPr>
        <w:t xml:space="preserve"> iglesia, y con la gente en su comunidad.</w:t>
      </w:r>
      <w:r w:rsidRPr="00CF1D9A">
        <w:rPr>
          <w:rFonts w:cs="Calibri"/>
          <w:noProof/>
          <w:sz w:val="24"/>
          <w:szCs w:val="24"/>
          <w:lang w:val="es-ES"/>
        </w:rPr>
        <w:br/>
      </w:r>
      <w:r w:rsidRPr="00CF1D9A">
        <w:rPr>
          <w:rFonts w:cs="Calibri"/>
          <w:noProof/>
          <w:sz w:val="24"/>
          <w:szCs w:val="24"/>
          <w:lang w:val="es-ES"/>
        </w:rPr>
        <w:br/>
        <w:t xml:space="preserve">"Un Ministerio </w:t>
      </w:r>
      <w:r w:rsidR="008C6104">
        <w:rPr>
          <w:rFonts w:cs="Calibri"/>
          <w:noProof/>
          <w:sz w:val="24"/>
          <w:szCs w:val="24"/>
          <w:lang w:val="es-ES"/>
        </w:rPr>
        <w:t>para</w:t>
      </w:r>
      <w:r w:rsidRPr="00CF1D9A">
        <w:rPr>
          <w:rFonts w:cs="Calibri"/>
          <w:noProof/>
          <w:sz w:val="24"/>
          <w:szCs w:val="24"/>
          <w:lang w:val="es-ES"/>
        </w:rPr>
        <w:t xml:space="preserve"> Cada Mujer: Toca un corazón</w:t>
      </w:r>
      <w:r w:rsidR="0070313D">
        <w:rPr>
          <w:rFonts w:cs="Calibri"/>
          <w:noProof/>
          <w:sz w:val="24"/>
          <w:szCs w:val="24"/>
          <w:lang w:val="es-ES"/>
        </w:rPr>
        <w:t>, cuéntalo</w:t>
      </w:r>
      <w:r w:rsidRPr="00CF1D9A">
        <w:rPr>
          <w:rFonts w:cs="Calibri"/>
          <w:noProof/>
          <w:sz w:val="24"/>
          <w:szCs w:val="24"/>
          <w:lang w:val="es-ES"/>
        </w:rPr>
        <w:t xml:space="preserve"> al mundo"</w:t>
      </w:r>
      <w:r w:rsidR="0070313D">
        <w:rPr>
          <w:rFonts w:cs="Calibri"/>
          <w:noProof/>
          <w:sz w:val="24"/>
          <w:szCs w:val="24"/>
          <w:lang w:val="es-ES"/>
        </w:rPr>
        <w:t>,</w:t>
      </w:r>
      <w:r w:rsidRPr="00CF1D9A">
        <w:rPr>
          <w:rFonts w:cs="Calibri"/>
          <w:noProof/>
          <w:sz w:val="24"/>
          <w:szCs w:val="24"/>
          <w:lang w:val="es-ES"/>
        </w:rPr>
        <w:t xml:space="preserve"> llama a cada mujer</w:t>
      </w:r>
      <w:r w:rsidR="0070313D">
        <w:rPr>
          <w:rFonts w:cs="Calibri"/>
          <w:noProof/>
          <w:sz w:val="24"/>
          <w:szCs w:val="24"/>
          <w:lang w:val="es-ES"/>
        </w:rPr>
        <w:t xml:space="preserve">; a </w:t>
      </w:r>
      <w:r w:rsidRPr="00CF1D9A">
        <w:rPr>
          <w:rFonts w:cs="Calibri"/>
          <w:noProof/>
          <w:sz w:val="24"/>
          <w:szCs w:val="24"/>
          <w:lang w:val="es-ES"/>
        </w:rPr>
        <w:t xml:space="preserve">invitar a sus amigos a la comunión, </w:t>
      </w:r>
      <w:r w:rsidR="009970D2">
        <w:rPr>
          <w:rFonts w:cs="Calibri"/>
          <w:noProof/>
          <w:sz w:val="24"/>
          <w:szCs w:val="24"/>
          <w:lang w:val="es-ES"/>
        </w:rPr>
        <w:t>a presentarle</w:t>
      </w:r>
      <w:r w:rsidR="0070313D">
        <w:rPr>
          <w:rFonts w:cs="Calibri"/>
          <w:noProof/>
          <w:sz w:val="24"/>
          <w:szCs w:val="24"/>
          <w:lang w:val="es-ES"/>
        </w:rPr>
        <w:t>s a su</w:t>
      </w:r>
      <w:r w:rsidRPr="00CF1D9A">
        <w:rPr>
          <w:rFonts w:cs="Calibri"/>
          <w:noProof/>
          <w:sz w:val="24"/>
          <w:szCs w:val="24"/>
          <w:lang w:val="es-ES"/>
        </w:rPr>
        <w:t xml:space="preserve"> amigos  Jesús, y compartir las grandes verdades de la Palabra de Dios.</w:t>
      </w:r>
      <w:r w:rsidR="0070313D">
        <w:rPr>
          <w:rFonts w:cs="Calibri"/>
          <w:noProof/>
          <w:sz w:val="24"/>
          <w:szCs w:val="24"/>
          <w:lang w:val="es-ES"/>
        </w:rPr>
        <w:t xml:space="preserve"> Todos </w:t>
      </w:r>
      <w:r w:rsidRPr="00CF1D9A">
        <w:rPr>
          <w:rFonts w:cs="Calibri"/>
          <w:noProof/>
          <w:sz w:val="24"/>
          <w:szCs w:val="24"/>
          <w:lang w:val="es-ES"/>
        </w:rPr>
        <w:t xml:space="preserve"> </w:t>
      </w:r>
      <w:r w:rsidR="0070313D">
        <w:rPr>
          <w:rFonts w:cs="Calibri"/>
          <w:noProof/>
          <w:sz w:val="24"/>
          <w:szCs w:val="24"/>
          <w:lang w:val="es-ES"/>
        </w:rPr>
        <w:t>p</w:t>
      </w:r>
      <w:r w:rsidRPr="00CF1D9A">
        <w:rPr>
          <w:rFonts w:cs="Calibri"/>
          <w:noProof/>
          <w:sz w:val="24"/>
          <w:szCs w:val="24"/>
          <w:lang w:val="es-ES"/>
        </w:rPr>
        <w:t>odemos mostrar amabilidad</w:t>
      </w:r>
      <w:r w:rsidR="008C6104">
        <w:rPr>
          <w:rFonts w:cs="Calibri"/>
          <w:noProof/>
          <w:sz w:val="24"/>
          <w:szCs w:val="24"/>
          <w:lang w:val="es-ES"/>
        </w:rPr>
        <w:t xml:space="preserve"> </w:t>
      </w:r>
      <w:r w:rsidR="008C6104" w:rsidRPr="00CF1D9A">
        <w:rPr>
          <w:rFonts w:cs="Calibri"/>
          <w:noProof/>
          <w:sz w:val="24"/>
          <w:szCs w:val="24"/>
          <w:lang w:val="es-ES"/>
        </w:rPr>
        <w:t>a los demás</w:t>
      </w:r>
      <w:r w:rsidRPr="00CF1D9A">
        <w:rPr>
          <w:rFonts w:cs="Calibri"/>
          <w:noProof/>
          <w:sz w:val="24"/>
          <w:szCs w:val="24"/>
          <w:lang w:val="es-ES"/>
        </w:rPr>
        <w:t xml:space="preserve"> en </w:t>
      </w:r>
      <w:r w:rsidR="009970D2">
        <w:rPr>
          <w:rFonts w:cs="Calibri"/>
          <w:noProof/>
          <w:sz w:val="24"/>
          <w:szCs w:val="24"/>
          <w:lang w:val="es-ES"/>
        </w:rPr>
        <w:t>la practica del</w:t>
      </w:r>
      <w:r w:rsidRPr="00CF1D9A">
        <w:rPr>
          <w:rFonts w:cs="Calibri"/>
          <w:noProof/>
          <w:sz w:val="24"/>
          <w:szCs w:val="24"/>
          <w:lang w:val="es-ES"/>
        </w:rPr>
        <w:t xml:space="preserve"> servicio cristiano </w:t>
      </w:r>
      <w:r w:rsidR="008C6104">
        <w:rPr>
          <w:rFonts w:cs="Calibri"/>
          <w:noProof/>
          <w:sz w:val="24"/>
          <w:szCs w:val="24"/>
          <w:lang w:val="es-ES"/>
        </w:rPr>
        <w:t>a la vez que se</w:t>
      </w:r>
      <w:r w:rsidRPr="00CF1D9A">
        <w:rPr>
          <w:rFonts w:cs="Calibri"/>
          <w:noProof/>
          <w:sz w:val="24"/>
          <w:szCs w:val="24"/>
          <w:lang w:val="es-ES"/>
        </w:rPr>
        <w:t xml:space="preserve"> "Toca un corazón" y </w:t>
      </w:r>
      <w:r w:rsidR="008C6104">
        <w:rPr>
          <w:rFonts w:cs="Calibri"/>
          <w:noProof/>
          <w:sz w:val="24"/>
          <w:szCs w:val="24"/>
          <w:lang w:val="es-ES"/>
        </w:rPr>
        <w:t xml:space="preserve"> se </w:t>
      </w:r>
      <w:r w:rsidRPr="00CF1D9A">
        <w:rPr>
          <w:rFonts w:cs="Calibri"/>
          <w:noProof/>
          <w:sz w:val="24"/>
          <w:szCs w:val="24"/>
          <w:lang w:val="es-ES"/>
        </w:rPr>
        <w:t>"</w:t>
      </w:r>
      <w:r w:rsidR="008C6104">
        <w:rPr>
          <w:rFonts w:cs="Calibri"/>
          <w:noProof/>
          <w:sz w:val="24"/>
          <w:szCs w:val="24"/>
          <w:lang w:val="es-ES"/>
        </w:rPr>
        <w:t>Cuénta</w:t>
      </w:r>
      <w:r w:rsidRPr="00CF1D9A">
        <w:rPr>
          <w:rFonts w:cs="Calibri"/>
          <w:noProof/>
          <w:sz w:val="24"/>
          <w:szCs w:val="24"/>
          <w:lang w:val="es-ES"/>
        </w:rPr>
        <w:t xml:space="preserve"> al mundo".</w:t>
      </w:r>
    </w:p>
    <w:p w:rsidR="00F25EE1" w:rsidRDefault="00F25EE1" w:rsidP="00F25EE1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kern w:val="24"/>
          <w:szCs w:val="64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541D0" w:rsidRDefault="00F25EE1" w:rsidP="00F25EE1">
      <w:pPr>
        <w:pStyle w:val="NoSpacing"/>
        <w:rPr>
          <w:rFonts w:cs="Calibri"/>
          <w:b/>
          <w:noProof/>
          <w:sz w:val="28"/>
          <w:lang w:val="es-MX"/>
        </w:rPr>
      </w:pPr>
    </w:p>
    <w:p w:rsidR="00F25EE1" w:rsidRPr="00920E26" w:rsidRDefault="00FA3872" w:rsidP="00F25EE1">
      <w:pPr>
        <w:spacing w:line="360" w:lineRule="auto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NUESTRO FUNDAMENTO: EL EJEMPLO DE CRISTO</w:t>
      </w:r>
    </w:p>
    <w:p w:rsidR="00AA1465" w:rsidRDefault="00EC788C" w:rsidP="00F25EE1">
      <w:pPr>
        <w:rPr>
          <w:rFonts w:eastAsia="Arial Unicode MS" w:cs="Arial Unicode MS"/>
          <w:sz w:val="24"/>
          <w:szCs w:val="24"/>
          <w:lang w:val="es-ES"/>
        </w:rPr>
      </w:pPr>
      <w:r w:rsidRPr="00EC788C">
        <w:rPr>
          <w:rFonts w:eastAsia="Arial Unicode MS" w:cs="Arial Unicode MS"/>
          <w:sz w:val="24"/>
          <w:szCs w:val="24"/>
          <w:lang w:val="es-ES"/>
        </w:rPr>
        <w:t>"</w:t>
      </w:r>
      <w:r w:rsidR="0008779C">
        <w:rPr>
          <w:rFonts w:eastAsia="Arial Unicode MS" w:cs="Arial Unicode MS"/>
          <w:sz w:val="24"/>
          <w:szCs w:val="24"/>
          <w:lang w:val="es-ES"/>
        </w:rPr>
        <w:t>Solamente e</w:t>
      </w:r>
      <w:r w:rsidR="00FA3872">
        <w:rPr>
          <w:rFonts w:eastAsia="Arial Unicode MS" w:cs="Arial Unicode MS"/>
          <w:sz w:val="24"/>
          <w:szCs w:val="24"/>
          <w:lang w:val="es-ES"/>
        </w:rPr>
        <w:t xml:space="preserve">l </w:t>
      </w:r>
      <w:r w:rsidRPr="00EC788C">
        <w:rPr>
          <w:rFonts w:eastAsia="Arial Unicode MS" w:cs="Arial Unicode MS"/>
          <w:sz w:val="24"/>
          <w:szCs w:val="24"/>
          <w:lang w:val="es-ES"/>
        </w:rPr>
        <w:t>método de Cristo dará verdadero éxito en</w:t>
      </w:r>
      <w:r w:rsidR="00FA3872">
        <w:rPr>
          <w:rFonts w:eastAsia="Arial Unicode MS" w:cs="Arial Unicode MS"/>
          <w:sz w:val="24"/>
          <w:szCs w:val="24"/>
          <w:lang w:val="es-ES"/>
        </w:rPr>
        <w:t xml:space="preserve"> la labor de</w:t>
      </w:r>
      <w:r w:rsidRPr="00EC788C">
        <w:rPr>
          <w:rFonts w:eastAsia="Arial Unicode MS" w:cs="Arial Unicode MS"/>
          <w:sz w:val="24"/>
          <w:szCs w:val="24"/>
          <w:lang w:val="es-ES"/>
        </w:rPr>
        <w:t xml:space="preserve"> llegar a las personas. El Salvador se mezclaba con [la gente] como </w:t>
      </w:r>
      <w:r w:rsidR="00FA3872">
        <w:rPr>
          <w:rFonts w:eastAsia="Arial Unicode MS" w:cs="Arial Unicode MS"/>
          <w:sz w:val="24"/>
          <w:szCs w:val="24"/>
          <w:lang w:val="es-ES"/>
        </w:rPr>
        <w:t>alguien que</w:t>
      </w:r>
      <w:r w:rsidRPr="00EC788C">
        <w:rPr>
          <w:rFonts w:eastAsia="Arial Unicode MS" w:cs="Arial Unicode MS"/>
          <w:sz w:val="24"/>
          <w:szCs w:val="24"/>
          <w:lang w:val="es-ES"/>
        </w:rPr>
        <w:t xml:space="preserve"> deseaba su bien. Les mostraba simpatía, atendía a sus necesidades y se ganaba su confianza. </w:t>
      </w:r>
      <w:r w:rsidR="0008779C">
        <w:rPr>
          <w:rFonts w:eastAsia="Arial Unicode MS" w:cs="Arial Unicode MS"/>
          <w:sz w:val="24"/>
          <w:szCs w:val="24"/>
          <w:lang w:val="es-ES"/>
        </w:rPr>
        <w:t>Luego</w:t>
      </w:r>
      <w:r w:rsidRPr="00EC788C">
        <w:rPr>
          <w:rFonts w:eastAsia="Arial Unicode MS" w:cs="Arial Unicode MS"/>
          <w:sz w:val="24"/>
          <w:szCs w:val="24"/>
          <w:lang w:val="es-ES"/>
        </w:rPr>
        <w:t xml:space="preserve"> les decía, '</w:t>
      </w:r>
      <w:r w:rsidR="00FA3872">
        <w:rPr>
          <w:rFonts w:eastAsia="Arial Unicode MS" w:cs="Arial Unicode MS"/>
          <w:sz w:val="24"/>
          <w:szCs w:val="24"/>
          <w:lang w:val="es-ES"/>
        </w:rPr>
        <w:t>seguid me</w:t>
      </w:r>
      <w:r w:rsidRPr="00EC788C">
        <w:rPr>
          <w:rFonts w:eastAsia="Arial Unicode MS" w:cs="Arial Unicode MS"/>
          <w:sz w:val="24"/>
          <w:szCs w:val="24"/>
          <w:lang w:val="es-ES"/>
        </w:rPr>
        <w:t xml:space="preserve">'. </w:t>
      </w:r>
      <w:r w:rsidR="00FA3872">
        <w:rPr>
          <w:rFonts w:eastAsia="Arial Unicode MS" w:cs="Arial Unicode MS"/>
          <w:sz w:val="24"/>
          <w:szCs w:val="24"/>
          <w:lang w:val="es-ES"/>
        </w:rPr>
        <w:t>"</w:t>
      </w:r>
      <w:r w:rsidR="00FA3872" w:rsidRPr="00AA1465">
        <w:rPr>
          <w:rFonts w:eastAsia="Arial Unicode MS" w:cs="Arial Unicode MS"/>
          <w:i/>
          <w:sz w:val="24"/>
          <w:szCs w:val="24"/>
          <w:lang w:val="es-ES"/>
        </w:rPr>
        <w:t>M</w:t>
      </w:r>
      <w:r w:rsidRPr="00AA1465">
        <w:rPr>
          <w:rFonts w:eastAsia="Arial Unicode MS" w:cs="Arial Unicode MS"/>
          <w:i/>
          <w:sz w:val="24"/>
          <w:szCs w:val="24"/>
          <w:lang w:val="es-ES"/>
        </w:rPr>
        <w:t>inisterio de curación</w:t>
      </w:r>
      <w:r w:rsidRPr="00EC788C">
        <w:rPr>
          <w:rFonts w:eastAsia="Arial Unicode MS" w:cs="Arial Unicode MS"/>
          <w:sz w:val="24"/>
          <w:szCs w:val="24"/>
          <w:lang w:val="es-ES"/>
        </w:rPr>
        <w:t>, p. 143. (</w:t>
      </w:r>
      <w:r w:rsidR="00AA1465">
        <w:rPr>
          <w:rFonts w:eastAsia="Arial Unicode MS" w:cs="Arial Unicode MS"/>
          <w:sz w:val="24"/>
          <w:szCs w:val="24"/>
          <w:lang w:val="es-ES"/>
        </w:rPr>
        <w:t>Énfasis suplido)</w:t>
      </w:r>
      <w:r w:rsidRPr="00EC788C">
        <w:rPr>
          <w:rFonts w:eastAsia="Arial Unicode MS" w:cs="Arial Unicode MS"/>
          <w:sz w:val="24"/>
          <w:szCs w:val="24"/>
          <w:lang w:val="es-ES"/>
        </w:rPr>
        <w:t>.</w:t>
      </w:r>
    </w:p>
    <w:p w:rsidR="00FA3872" w:rsidRDefault="00EC788C" w:rsidP="00F25EE1">
      <w:pPr>
        <w:rPr>
          <w:rFonts w:eastAsia="Arial Unicode MS" w:cs="Arial Unicode MS"/>
          <w:sz w:val="24"/>
          <w:szCs w:val="24"/>
          <w:lang w:val="es-ES"/>
        </w:rPr>
      </w:pPr>
      <w:r w:rsidRPr="00EC788C">
        <w:rPr>
          <w:rFonts w:eastAsia="Arial Unicode MS" w:cs="Arial Unicode MS"/>
          <w:sz w:val="24"/>
          <w:szCs w:val="24"/>
          <w:lang w:val="es-ES"/>
        </w:rPr>
        <w:br/>
        <w:t xml:space="preserve">Esto nos da un resumen </w:t>
      </w:r>
      <w:r w:rsidR="00AA1465">
        <w:rPr>
          <w:rFonts w:eastAsia="Arial Unicode MS" w:cs="Arial Unicode MS"/>
          <w:sz w:val="24"/>
          <w:szCs w:val="24"/>
          <w:lang w:val="es-ES"/>
        </w:rPr>
        <w:t>hermoso</w:t>
      </w:r>
      <w:r w:rsidRPr="00EC788C">
        <w:rPr>
          <w:rFonts w:eastAsia="Arial Unicode MS" w:cs="Arial Unicode MS"/>
          <w:sz w:val="24"/>
          <w:szCs w:val="24"/>
          <w:lang w:val="es-ES"/>
        </w:rPr>
        <w:t xml:space="preserve"> del método de Cristo </w:t>
      </w:r>
      <w:r w:rsidR="00AA1465">
        <w:rPr>
          <w:rFonts w:eastAsia="Arial Unicode MS" w:cs="Arial Unicode MS"/>
          <w:sz w:val="24"/>
          <w:szCs w:val="24"/>
          <w:lang w:val="es-ES"/>
        </w:rPr>
        <w:t>para alcanzar corazones</w:t>
      </w:r>
      <w:r w:rsidRPr="00EC788C">
        <w:rPr>
          <w:rFonts w:eastAsia="Arial Unicode MS" w:cs="Arial Unicode MS"/>
          <w:sz w:val="24"/>
          <w:szCs w:val="24"/>
          <w:lang w:val="es-ES"/>
        </w:rPr>
        <w:t>. ¿Cómo podemos seguir su ejemplo para atraer a otros a Él?</w:t>
      </w:r>
    </w:p>
    <w:p w:rsidR="00FA3872" w:rsidRPr="00FA3872" w:rsidRDefault="00EC788C" w:rsidP="00FA3872">
      <w:pPr>
        <w:pStyle w:val="ListParagraph"/>
        <w:numPr>
          <w:ilvl w:val="0"/>
          <w:numId w:val="17"/>
        </w:numPr>
        <w:rPr>
          <w:rFonts w:eastAsia="Arial Unicode MS" w:cs="Arial Unicode MS"/>
          <w:sz w:val="24"/>
          <w:szCs w:val="24"/>
          <w:lang w:val="es-ES"/>
        </w:rPr>
      </w:pPr>
      <w:r w:rsidRPr="00FA3872">
        <w:rPr>
          <w:rFonts w:eastAsia="Arial Unicode MS" w:cs="Arial Unicode MS"/>
          <w:sz w:val="24"/>
          <w:szCs w:val="24"/>
          <w:lang w:val="es-ES"/>
        </w:rPr>
        <w:t xml:space="preserve">"El Salvador se mezclaba con [la gente] como </w:t>
      </w:r>
      <w:r w:rsidR="00AA1465">
        <w:rPr>
          <w:rFonts w:eastAsia="Arial Unicode MS" w:cs="Arial Unicode MS"/>
          <w:sz w:val="24"/>
          <w:szCs w:val="24"/>
          <w:lang w:val="es-ES"/>
        </w:rPr>
        <w:t>alguien que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deseaba su bien." Con el fin de mezclar</w:t>
      </w:r>
      <w:r w:rsidR="00AA1465">
        <w:rPr>
          <w:rFonts w:eastAsia="Arial Unicode MS" w:cs="Arial Unicode MS"/>
          <w:sz w:val="24"/>
          <w:szCs w:val="24"/>
          <w:lang w:val="es-ES"/>
        </w:rPr>
        <w:t>nos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, </w:t>
      </w:r>
      <w:r w:rsidR="00AA1465">
        <w:rPr>
          <w:rFonts w:eastAsia="Arial Unicode MS" w:cs="Arial Unicode MS"/>
          <w:sz w:val="24"/>
          <w:szCs w:val="24"/>
          <w:lang w:val="es-ES"/>
        </w:rPr>
        <w:t>debemos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ir a la comunidad y hacer amigos. A medida</w:t>
      </w:r>
      <w:r w:rsidR="00AA1465">
        <w:rPr>
          <w:rFonts w:eastAsia="Arial Unicode MS" w:cs="Arial Unicode MS"/>
          <w:sz w:val="24"/>
          <w:szCs w:val="24"/>
          <w:lang w:val="es-ES"/>
        </w:rPr>
        <w:t xml:space="preserve"> que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</w:t>
      </w:r>
      <w:r w:rsidR="00AA1465">
        <w:rPr>
          <w:rFonts w:eastAsia="Arial Unicode MS" w:cs="Arial Unicode MS"/>
          <w:sz w:val="24"/>
          <w:szCs w:val="24"/>
          <w:lang w:val="es-ES"/>
        </w:rPr>
        <w:t>nos mezclamos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con la gente y </w:t>
      </w:r>
      <w:r w:rsidR="00AA1465">
        <w:rPr>
          <w:rFonts w:eastAsia="Arial Unicode MS" w:cs="Arial Unicode MS"/>
          <w:sz w:val="24"/>
          <w:szCs w:val="24"/>
          <w:lang w:val="es-ES"/>
        </w:rPr>
        <w:t>compartimos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el amor de Cristo con ellos, </w:t>
      </w:r>
      <w:r w:rsidR="00AA1465">
        <w:rPr>
          <w:rFonts w:eastAsia="Arial Unicode MS" w:cs="Arial Unicode MS"/>
          <w:sz w:val="24"/>
          <w:szCs w:val="24"/>
          <w:lang w:val="es-ES"/>
        </w:rPr>
        <w:t>nos sorprenderá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ver cómo el Señor nos utiliza para ayudar a otros. Que sea una parte de su ministerio </w:t>
      </w:r>
      <w:r w:rsidR="00AA1465">
        <w:rPr>
          <w:rFonts w:eastAsia="Arial Unicode MS" w:cs="Arial Unicode MS"/>
          <w:sz w:val="24"/>
          <w:szCs w:val="24"/>
          <w:lang w:val="es-ES"/>
        </w:rPr>
        <w:t>el mezclarse</w:t>
      </w:r>
      <w:r w:rsidRPr="00FA3872">
        <w:rPr>
          <w:rFonts w:eastAsia="Arial Unicode MS" w:cs="Arial Unicode MS"/>
          <w:sz w:val="24"/>
          <w:szCs w:val="24"/>
          <w:lang w:val="es-ES"/>
        </w:rPr>
        <w:t>, hacer amigos, conocer gente nueva. Este es un</w:t>
      </w:r>
      <w:r w:rsidR="00AA1465">
        <w:rPr>
          <w:rFonts w:eastAsia="Arial Unicode MS" w:cs="Arial Unicode MS"/>
          <w:sz w:val="24"/>
          <w:szCs w:val="24"/>
          <w:lang w:val="es-ES"/>
        </w:rPr>
        <w:t xml:space="preserve"> </w:t>
      </w:r>
      <w:r w:rsidR="00AA1465" w:rsidRPr="00FA3872">
        <w:rPr>
          <w:rFonts w:eastAsia="Arial Unicode MS" w:cs="Arial Unicode MS"/>
          <w:sz w:val="24"/>
          <w:szCs w:val="24"/>
          <w:lang w:val="es-ES"/>
        </w:rPr>
        <w:t>maravilloso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primer paso.</w:t>
      </w:r>
    </w:p>
    <w:p w:rsidR="00FA3872" w:rsidRPr="00FA3872" w:rsidRDefault="00EC788C" w:rsidP="00FA3872">
      <w:pPr>
        <w:pStyle w:val="ListParagraph"/>
        <w:numPr>
          <w:ilvl w:val="0"/>
          <w:numId w:val="17"/>
        </w:numPr>
        <w:rPr>
          <w:rFonts w:eastAsia="Arial Unicode MS" w:cs="Arial Unicode MS"/>
          <w:sz w:val="24"/>
          <w:szCs w:val="24"/>
          <w:lang w:val="es-ES"/>
        </w:rPr>
      </w:pPr>
      <w:r w:rsidRPr="00FA3872">
        <w:rPr>
          <w:rFonts w:eastAsia="Arial Unicode MS" w:cs="Arial Unicode MS"/>
          <w:sz w:val="24"/>
          <w:szCs w:val="24"/>
          <w:lang w:val="es-ES"/>
        </w:rPr>
        <w:t>"Él mostró su simpatía." Mientras Jesús socializado con la gente, expresó su simpatía por ellos, sus acciones demostraron que</w:t>
      </w:r>
      <w:r w:rsidR="007D32DC">
        <w:rPr>
          <w:rFonts w:eastAsia="Arial Unicode MS" w:cs="Arial Unicode MS"/>
          <w:sz w:val="24"/>
          <w:szCs w:val="24"/>
          <w:lang w:val="es-ES"/>
        </w:rPr>
        <w:t xml:space="preserve"> ellos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le importaba</w:t>
      </w:r>
      <w:r w:rsidR="007D32DC">
        <w:rPr>
          <w:rFonts w:eastAsia="Arial Unicode MS" w:cs="Arial Unicode MS"/>
          <w:sz w:val="24"/>
          <w:szCs w:val="24"/>
          <w:lang w:val="es-ES"/>
        </w:rPr>
        <w:t>n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. </w:t>
      </w:r>
      <w:r w:rsidR="00BB4A68">
        <w:rPr>
          <w:rFonts w:eastAsia="Arial Unicode MS" w:cs="Arial Unicode MS"/>
          <w:sz w:val="24"/>
          <w:szCs w:val="24"/>
          <w:lang w:val="es-ES"/>
        </w:rPr>
        <w:t>Nosotros t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ambién podemos hacer esto. </w:t>
      </w:r>
      <w:r w:rsidR="00BB4A68">
        <w:rPr>
          <w:rFonts w:eastAsia="Arial Unicode MS" w:cs="Arial Unicode MS"/>
          <w:sz w:val="24"/>
          <w:szCs w:val="24"/>
          <w:lang w:val="es-ES"/>
        </w:rPr>
        <w:t>Mientras demostramos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nuestra solidaridad y preocupación por nuestros amigos, pasar</w:t>
      </w:r>
      <w:r w:rsidR="00BB4A68">
        <w:rPr>
          <w:rFonts w:eastAsia="Arial Unicode MS" w:cs="Arial Unicode MS"/>
          <w:sz w:val="24"/>
          <w:szCs w:val="24"/>
          <w:lang w:val="es-ES"/>
        </w:rPr>
        <w:t>emos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tiempo con ellos, ofreciendo afirmación verdadera, ánimo, esperanza y un oído atento.</w:t>
      </w:r>
    </w:p>
    <w:p w:rsidR="00FA3872" w:rsidRPr="00FA3872" w:rsidRDefault="00EC788C" w:rsidP="00FA3872">
      <w:pPr>
        <w:pStyle w:val="ListParagraph"/>
        <w:numPr>
          <w:ilvl w:val="0"/>
          <w:numId w:val="17"/>
        </w:numPr>
        <w:rPr>
          <w:rFonts w:eastAsia="Arial Unicode MS" w:cs="Arial Unicode MS"/>
          <w:sz w:val="24"/>
          <w:szCs w:val="24"/>
          <w:lang w:val="es-ES"/>
        </w:rPr>
      </w:pPr>
      <w:r w:rsidRPr="00FA3872">
        <w:rPr>
          <w:rFonts w:eastAsia="Arial Unicode MS" w:cs="Arial Unicode MS"/>
          <w:sz w:val="24"/>
          <w:szCs w:val="24"/>
          <w:lang w:val="es-ES"/>
        </w:rPr>
        <w:t>"Él atendía a sus necesidades." Mientras</w:t>
      </w:r>
      <w:r w:rsidR="00A0225E">
        <w:rPr>
          <w:rFonts w:eastAsia="Arial Unicode MS" w:cs="Arial Unicode MS"/>
          <w:sz w:val="24"/>
          <w:szCs w:val="24"/>
          <w:lang w:val="es-ES"/>
        </w:rPr>
        <w:t xml:space="preserve"> estemos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</w:t>
      </w:r>
      <w:r w:rsidR="00A0225E">
        <w:rPr>
          <w:rFonts w:eastAsia="Arial Unicode MS" w:cs="Arial Unicode MS"/>
          <w:sz w:val="24"/>
          <w:szCs w:val="24"/>
          <w:lang w:val="es-ES"/>
        </w:rPr>
        <w:t>respondiendo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a las necesidades de nuestros amigos en la iglesia y la comunidad, </w:t>
      </w:r>
      <w:r w:rsidR="00A0225E">
        <w:rPr>
          <w:rFonts w:eastAsia="Arial Unicode MS" w:cs="Arial Unicode MS"/>
          <w:sz w:val="24"/>
          <w:szCs w:val="24"/>
          <w:lang w:val="es-ES"/>
        </w:rPr>
        <w:t xml:space="preserve">estaremos 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</w:t>
      </w:r>
      <w:r w:rsidR="00A0225E">
        <w:rPr>
          <w:rFonts w:eastAsia="Arial Unicode MS" w:cs="Arial Unicode MS"/>
          <w:sz w:val="24"/>
          <w:szCs w:val="24"/>
          <w:lang w:val="es-ES"/>
        </w:rPr>
        <w:t>dando testimonio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en "el camino de Je</w:t>
      </w:r>
      <w:r w:rsidR="00A0225E">
        <w:rPr>
          <w:rFonts w:eastAsia="Arial Unicode MS" w:cs="Arial Unicode MS"/>
          <w:sz w:val="24"/>
          <w:szCs w:val="24"/>
          <w:lang w:val="es-ES"/>
        </w:rPr>
        <w:t>sús." Es nuestra bondad motivada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por el amor </w:t>
      </w:r>
      <w:r w:rsidR="00A0225E">
        <w:rPr>
          <w:rFonts w:eastAsia="Arial Unicode MS" w:cs="Arial Unicode MS"/>
          <w:sz w:val="24"/>
          <w:szCs w:val="24"/>
          <w:lang w:val="es-ES"/>
        </w:rPr>
        <w:t xml:space="preserve">la </w:t>
      </w:r>
      <w:r w:rsidRPr="00FA3872">
        <w:rPr>
          <w:rFonts w:eastAsia="Arial Unicode MS" w:cs="Arial Unicode MS"/>
          <w:sz w:val="24"/>
          <w:szCs w:val="24"/>
          <w:lang w:val="es-ES"/>
        </w:rPr>
        <w:t>que les llega.</w:t>
      </w:r>
      <w:r w:rsidR="00A0225E">
        <w:rPr>
          <w:rFonts w:eastAsia="Arial Unicode MS" w:cs="Arial Unicode MS"/>
          <w:sz w:val="24"/>
          <w:szCs w:val="24"/>
          <w:lang w:val="es-ES"/>
        </w:rPr>
        <w:t xml:space="preserve"> Simple bondad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</w:t>
      </w:r>
      <w:r w:rsidR="00A0225E">
        <w:rPr>
          <w:rFonts w:eastAsia="Arial Unicode MS" w:cs="Arial Unicode MS"/>
          <w:sz w:val="24"/>
          <w:szCs w:val="24"/>
          <w:lang w:val="es-ES"/>
        </w:rPr>
        <w:t>diaria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, </w:t>
      </w:r>
      <w:r w:rsidR="00FE5433">
        <w:rPr>
          <w:rFonts w:eastAsia="Arial Unicode MS" w:cs="Arial Unicode MS"/>
          <w:sz w:val="24"/>
          <w:szCs w:val="24"/>
          <w:lang w:val="es-ES"/>
        </w:rPr>
        <w:t>mostrada a personas reales que enfrentan reales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desafíos </w:t>
      </w:r>
      <w:r w:rsidR="00FE5433">
        <w:rPr>
          <w:rFonts w:eastAsia="Arial Unicode MS" w:cs="Arial Unicode MS"/>
          <w:sz w:val="24"/>
          <w:szCs w:val="24"/>
          <w:lang w:val="es-ES"/>
        </w:rPr>
        <w:t>es lo que abre corazones.</w:t>
      </w:r>
    </w:p>
    <w:p w:rsidR="00FA3872" w:rsidRPr="00FA3872" w:rsidRDefault="00EC788C" w:rsidP="00FA3872">
      <w:pPr>
        <w:pStyle w:val="ListParagraph"/>
        <w:numPr>
          <w:ilvl w:val="0"/>
          <w:numId w:val="17"/>
        </w:numPr>
        <w:rPr>
          <w:rFonts w:eastAsia="Arial Unicode MS" w:cs="Arial Unicode MS"/>
          <w:sz w:val="24"/>
          <w:szCs w:val="24"/>
          <w:lang w:val="es-ES"/>
        </w:rPr>
      </w:pPr>
      <w:r w:rsidRPr="00FA3872">
        <w:rPr>
          <w:rFonts w:eastAsia="Arial Unicode MS" w:cs="Arial Unicode MS"/>
          <w:sz w:val="24"/>
          <w:szCs w:val="24"/>
          <w:lang w:val="es-ES"/>
        </w:rPr>
        <w:t xml:space="preserve">"Él ganó su confianza." Mostrar respeto y la honestidad ayuda a ganar la confianza de una persona. Jesús era real y honesto en su trato con los demás </w:t>
      </w:r>
      <w:r w:rsidR="006E48EC">
        <w:rPr>
          <w:rFonts w:eastAsia="Arial Unicode MS" w:cs="Arial Unicode MS"/>
          <w:sz w:val="24"/>
          <w:szCs w:val="24"/>
          <w:lang w:val="es-ES"/>
        </w:rPr>
        <w:t>el cual hizo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 </w:t>
      </w:r>
      <w:r w:rsidR="006E48EC">
        <w:rPr>
          <w:rFonts w:eastAsia="Arial Unicode MS" w:cs="Arial Unicode MS"/>
          <w:sz w:val="24"/>
          <w:szCs w:val="24"/>
          <w:lang w:val="es-ES"/>
        </w:rPr>
        <w:t xml:space="preserve">basaran 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su confianza en él. </w:t>
      </w:r>
      <w:r w:rsidR="006E48EC">
        <w:rPr>
          <w:rFonts w:eastAsia="Arial Unicode MS" w:cs="Arial Unicode MS"/>
          <w:sz w:val="24"/>
          <w:szCs w:val="24"/>
          <w:lang w:val="es-ES"/>
        </w:rPr>
        <w:t>Todos deberíamos seguir su ejemplo</w:t>
      </w:r>
      <w:r w:rsidRPr="00FA3872">
        <w:rPr>
          <w:rFonts w:eastAsia="Arial Unicode MS" w:cs="Arial Unicode MS"/>
          <w:sz w:val="24"/>
          <w:szCs w:val="24"/>
          <w:lang w:val="es-ES"/>
        </w:rPr>
        <w:t>.</w:t>
      </w:r>
    </w:p>
    <w:p w:rsidR="00F25EE1" w:rsidRPr="007D6EC1" w:rsidRDefault="00EC788C" w:rsidP="00FA3872">
      <w:pPr>
        <w:pStyle w:val="ListParagraph"/>
        <w:numPr>
          <w:ilvl w:val="0"/>
          <w:numId w:val="17"/>
        </w:numPr>
        <w:rPr>
          <w:rFonts w:cs="Calibri"/>
          <w:b/>
          <w:noProof/>
          <w:sz w:val="24"/>
          <w:highlight w:val="yellow"/>
          <w:u w:val="single"/>
        </w:rPr>
      </w:pPr>
      <w:r w:rsidRPr="00FA3872">
        <w:rPr>
          <w:rFonts w:eastAsia="Arial Unicode MS" w:cs="Arial Unicode MS"/>
          <w:sz w:val="24"/>
          <w:szCs w:val="24"/>
          <w:lang w:val="es-ES"/>
        </w:rPr>
        <w:t>"</w:t>
      </w:r>
      <w:r w:rsidR="007D6EC1">
        <w:rPr>
          <w:rFonts w:eastAsia="Arial Unicode MS" w:cs="Arial Unicode MS"/>
          <w:sz w:val="24"/>
          <w:szCs w:val="24"/>
          <w:lang w:val="es-ES"/>
        </w:rPr>
        <w:t xml:space="preserve">Luego les decía </w:t>
      </w:r>
      <w:r w:rsidRPr="00FA3872">
        <w:rPr>
          <w:rFonts w:eastAsia="Arial Unicode MS" w:cs="Arial Unicode MS"/>
          <w:sz w:val="24"/>
          <w:szCs w:val="24"/>
          <w:lang w:val="es-ES"/>
        </w:rPr>
        <w:t xml:space="preserve">" Sígueme. ""La buena noticia del evangelio que compartimos, la invitación que extendemos a nuestros amigos y vecinos, es una invitación a </w:t>
      </w:r>
      <w:r w:rsidRPr="007D6EC1">
        <w:rPr>
          <w:rFonts w:eastAsia="Arial Unicode MS" w:cs="Arial Unicode MS"/>
          <w:sz w:val="24"/>
          <w:szCs w:val="24"/>
          <w:highlight w:val="yellow"/>
          <w:lang w:val="es-ES"/>
        </w:rPr>
        <w:t>seguir a Cristo en la persona de Jesús.</w:t>
      </w:r>
    </w:p>
    <w:p w:rsidR="00F25EE1" w:rsidRDefault="00F25EE1" w:rsidP="00F25EE1">
      <w:pPr>
        <w:rPr>
          <w:rFonts w:cs="Calibri"/>
          <w:b/>
          <w:noProof/>
          <w:sz w:val="24"/>
          <w:u w:val="single"/>
        </w:rPr>
      </w:pPr>
    </w:p>
    <w:p w:rsidR="00F25EE1" w:rsidRDefault="00F25EE1" w:rsidP="00F25EE1">
      <w:pPr>
        <w:rPr>
          <w:rFonts w:cs="Calibri"/>
          <w:b/>
          <w:noProof/>
          <w:sz w:val="24"/>
          <w:u w:val="single"/>
        </w:rPr>
      </w:pPr>
    </w:p>
    <w:p w:rsidR="00F25EE1" w:rsidRDefault="00F25EE1" w:rsidP="00F25EE1">
      <w:pPr>
        <w:rPr>
          <w:rFonts w:cs="Calibri"/>
          <w:b/>
          <w:noProof/>
          <w:sz w:val="24"/>
          <w:u w:val="single"/>
        </w:rPr>
      </w:pPr>
    </w:p>
    <w:p w:rsidR="00F25EE1" w:rsidRPr="00A0048F" w:rsidRDefault="007D6EC1" w:rsidP="00F25EE1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</w:rPr>
        <w:lastRenderedPageBreak/>
        <w:t>Este folleto del ministerio de la mujer</w:t>
      </w:r>
      <w:r w:rsidR="00F25EE1" w:rsidRPr="00A0048F">
        <w:rPr>
          <w:rFonts w:cs="Calibri"/>
          <w:b/>
          <w:noProof/>
          <w:sz w:val="24"/>
        </w:rPr>
        <w:t xml:space="preserve"> </w:t>
      </w:r>
      <w:r>
        <w:rPr>
          <w:rFonts w:cs="Calibri"/>
          <w:b/>
          <w:noProof/>
          <w:sz w:val="24"/>
        </w:rPr>
        <w:t xml:space="preserve">se centra en tres </w:t>
      </w:r>
      <w:r w:rsidR="00F25EE1" w:rsidRPr="00A0048F">
        <w:rPr>
          <w:rFonts w:cs="Calibri"/>
          <w:b/>
          <w:noProof/>
          <w:sz w:val="24"/>
        </w:rPr>
        <w:t xml:space="preserve">areas </w:t>
      </w:r>
      <w:r>
        <w:rPr>
          <w:rFonts w:cs="Calibri"/>
          <w:b/>
          <w:noProof/>
          <w:sz w:val="24"/>
        </w:rPr>
        <w:t>ministeriales</w:t>
      </w:r>
      <w:r w:rsidR="00F25EE1" w:rsidRPr="00A0048F">
        <w:rPr>
          <w:rFonts w:cs="Calibri"/>
          <w:b/>
          <w:noProof/>
          <w:sz w:val="24"/>
        </w:rPr>
        <w:t>:</w:t>
      </w:r>
    </w:p>
    <w:p w:rsidR="00F25EE1" w:rsidRPr="00981E64" w:rsidRDefault="007D6EC1" w:rsidP="00F25EE1">
      <w:pPr>
        <w:pStyle w:val="ListParagraph"/>
        <w:numPr>
          <w:ilvl w:val="0"/>
          <w:numId w:val="13"/>
        </w:numPr>
        <w:rPr>
          <w:rFonts w:cs="Calibri"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NUTRIR</w:t>
      </w:r>
      <w:r w:rsidRPr="00981E64">
        <w:rPr>
          <w:rFonts w:cs="Calibri"/>
          <w:b/>
          <w:noProof/>
          <w:sz w:val="24"/>
          <w:szCs w:val="24"/>
        </w:rPr>
        <w:t xml:space="preserve">:  </w:t>
      </w:r>
      <w:r>
        <w:rPr>
          <w:rFonts w:cs="Calibri"/>
          <w:noProof/>
          <w:sz w:val="24"/>
          <w:szCs w:val="24"/>
        </w:rPr>
        <w:t>Para ayudar a las mujeres en su tiempo evocional y en el crecimiento personal</w:t>
      </w:r>
      <w:r w:rsidR="00F25EE1" w:rsidRPr="00981E64">
        <w:rPr>
          <w:rFonts w:cs="Calibri"/>
          <w:noProof/>
          <w:sz w:val="24"/>
          <w:szCs w:val="24"/>
        </w:rPr>
        <w:t xml:space="preserve">, </w:t>
      </w:r>
      <w:r w:rsidR="00F92884">
        <w:rPr>
          <w:rFonts w:cs="Calibri"/>
          <w:noProof/>
          <w:sz w:val="24"/>
          <w:szCs w:val="24"/>
        </w:rPr>
        <w:t>Capacitandolas para que luego puedan ellas Nutrir a la</w:t>
      </w:r>
      <w:r w:rsidR="00F25EE1" w:rsidRPr="00981E64">
        <w:rPr>
          <w:rFonts w:cs="Calibri"/>
          <w:noProof/>
          <w:sz w:val="24"/>
          <w:szCs w:val="24"/>
        </w:rPr>
        <w:t xml:space="preserve"> </w:t>
      </w:r>
      <w:r w:rsidR="00F92884">
        <w:rPr>
          <w:rFonts w:cs="Calibri"/>
          <w:noProof/>
          <w:sz w:val="24"/>
          <w:szCs w:val="24"/>
        </w:rPr>
        <w:t>Iglesia</w:t>
      </w:r>
      <w:r w:rsidR="00F25EE1">
        <w:rPr>
          <w:rFonts w:cs="Calibri"/>
          <w:noProof/>
          <w:sz w:val="24"/>
          <w:szCs w:val="24"/>
        </w:rPr>
        <w:t xml:space="preserve"> </w:t>
      </w:r>
      <w:r w:rsidR="00F92884">
        <w:rPr>
          <w:rFonts w:cs="Calibri"/>
          <w:noProof/>
          <w:sz w:val="24"/>
          <w:szCs w:val="24"/>
        </w:rPr>
        <w:t>y la</w:t>
      </w:r>
      <w:r w:rsidR="00F25EE1">
        <w:rPr>
          <w:rFonts w:cs="Calibri"/>
          <w:noProof/>
          <w:sz w:val="24"/>
          <w:szCs w:val="24"/>
        </w:rPr>
        <w:t xml:space="preserve"> </w:t>
      </w:r>
      <w:r w:rsidR="00F92884">
        <w:rPr>
          <w:rFonts w:cs="Calibri"/>
          <w:noProof/>
          <w:sz w:val="24"/>
          <w:szCs w:val="24"/>
        </w:rPr>
        <w:t>comunidad</w:t>
      </w:r>
      <w:r w:rsidR="00F25EE1" w:rsidRPr="00981E64">
        <w:rPr>
          <w:rFonts w:cs="Calibri"/>
          <w:noProof/>
          <w:sz w:val="24"/>
          <w:szCs w:val="24"/>
        </w:rPr>
        <w:t xml:space="preserve">. </w:t>
      </w:r>
    </w:p>
    <w:p w:rsidR="00F25EE1" w:rsidRPr="00981E64" w:rsidRDefault="007D6EC1" w:rsidP="00F25EE1">
      <w:pPr>
        <w:pStyle w:val="ListParagraph"/>
        <w:numPr>
          <w:ilvl w:val="0"/>
          <w:numId w:val="13"/>
        </w:numPr>
        <w:rPr>
          <w:rFonts w:cs="Calibri"/>
          <w:noProof/>
          <w:sz w:val="24"/>
        </w:rPr>
      </w:pPr>
      <w:r>
        <w:rPr>
          <w:rFonts w:cs="Calibri"/>
          <w:b/>
          <w:noProof/>
        </w:rPr>
        <w:t>EMPODERAMIENTO</w:t>
      </w:r>
      <w:r w:rsidRPr="00981E64">
        <w:rPr>
          <w:rFonts w:cs="Calibri"/>
          <w:b/>
          <w:noProof/>
        </w:rPr>
        <w:t>: To</w:t>
      </w:r>
      <w:r w:rsidR="00F25EE1" w:rsidRPr="00981E64">
        <w:rPr>
          <w:sz w:val="24"/>
          <w:szCs w:val="24"/>
        </w:rPr>
        <w:t xml:space="preserve"> </w:t>
      </w:r>
      <w:r w:rsidR="00F92884" w:rsidRPr="00F92884">
        <w:rPr>
          <w:sz w:val="24"/>
          <w:szCs w:val="24"/>
          <w:lang w:val="es-ES"/>
        </w:rPr>
        <w:t>equipar a las mujeres para sus actividades y proyectos para la mujer en la iglesia y la comunidad.</w:t>
      </w:r>
    </w:p>
    <w:p w:rsidR="00F25EE1" w:rsidRPr="00981E64" w:rsidRDefault="00F25EE1" w:rsidP="00F25EE1">
      <w:pPr>
        <w:pStyle w:val="ListParagraph"/>
        <w:numPr>
          <w:ilvl w:val="0"/>
          <w:numId w:val="13"/>
        </w:numPr>
        <w:rPr>
          <w:rFonts w:cs="Calibri"/>
          <w:noProof/>
          <w:sz w:val="24"/>
        </w:rPr>
      </w:pPr>
      <w:r w:rsidRPr="00981E64">
        <w:rPr>
          <w:sz w:val="24"/>
          <w:szCs w:val="24"/>
        </w:rPr>
        <w:t xml:space="preserve"> </w:t>
      </w:r>
      <w:r w:rsidR="007D6EC1">
        <w:rPr>
          <w:rFonts w:cs="Calibri"/>
          <w:b/>
          <w:noProof/>
          <w:sz w:val="24"/>
        </w:rPr>
        <w:t>ALCANCE:</w:t>
      </w:r>
      <w:r w:rsidR="007D6EC1" w:rsidRPr="00981E64">
        <w:rPr>
          <w:rFonts w:cs="Calibri"/>
          <w:b/>
          <w:noProof/>
          <w:sz w:val="24"/>
        </w:rPr>
        <w:t xml:space="preserve">  </w:t>
      </w:r>
      <w:r w:rsidR="00F92884">
        <w:rPr>
          <w:rFonts w:cs="Calibri"/>
          <w:noProof/>
          <w:sz w:val="24"/>
        </w:rPr>
        <w:t>Ayudar a las mujeres a usar los grupos pequeños para</w:t>
      </w:r>
      <w:r w:rsidRPr="00981E64">
        <w:rPr>
          <w:rFonts w:cs="Calibri"/>
          <w:noProof/>
          <w:sz w:val="24"/>
        </w:rPr>
        <w:t xml:space="preserve"> </w:t>
      </w:r>
      <w:r w:rsidR="00F92884">
        <w:rPr>
          <w:rFonts w:cs="Calibri"/>
          <w:noProof/>
          <w:sz w:val="24"/>
        </w:rPr>
        <w:t>alcanzar</w:t>
      </w:r>
      <w:r w:rsidRPr="00981E64">
        <w:rPr>
          <w:rFonts w:cs="Calibri"/>
          <w:noProof/>
          <w:sz w:val="24"/>
        </w:rPr>
        <w:t xml:space="preserve"> </w:t>
      </w:r>
      <w:r w:rsidR="00F92884">
        <w:rPr>
          <w:rFonts w:cs="Calibri"/>
          <w:noProof/>
          <w:sz w:val="24"/>
        </w:rPr>
        <w:t>a otros en sus comuniades.</w:t>
      </w:r>
    </w:p>
    <w:p w:rsidR="00F25EE1" w:rsidRPr="00981E64" w:rsidRDefault="00F25EE1" w:rsidP="00F25EE1">
      <w:pPr>
        <w:pStyle w:val="ListParagraph"/>
        <w:ind w:left="360"/>
        <w:rPr>
          <w:rFonts w:cs="Calibri"/>
          <w:noProof/>
          <w:sz w:val="24"/>
        </w:rPr>
      </w:pPr>
    </w:p>
    <w:p w:rsidR="00F25EE1" w:rsidRPr="00981E64" w:rsidRDefault="00161B96" w:rsidP="00F25EE1">
      <w:pPr>
        <w:pStyle w:val="ListParagraph"/>
        <w:ind w:left="0"/>
        <w:rPr>
          <w:rFonts w:cs="Calibri"/>
          <w:noProof/>
          <w:sz w:val="24"/>
        </w:rPr>
      </w:pPr>
      <w:r>
        <w:rPr>
          <w:sz w:val="24"/>
          <w:szCs w:val="24"/>
        </w:rPr>
        <w:t>Directrices</w:t>
      </w:r>
      <w:r w:rsidR="00F25EE1" w:rsidRPr="00981E64">
        <w:rPr>
          <w:sz w:val="24"/>
          <w:szCs w:val="24"/>
        </w:rPr>
        <w:t>, ideas</w:t>
      </w:r>
      <w:r w:rsidR="00F25EE1">
        <w:rPr>
          <w:sz w:val="24"/>
          <w:szCs w:val="24"/>
        </w:rPr>
        <w:t>,</w:t>
      </w:r>
      <w:r w:rsidR="00F25EE1" w:rsidRPr="00981E64">
        <w:rPr>
          <w:sz w:val="24"/>
          <w:szCs w:val="24"/>
        </w:rPr>
        <w:t xml:space="preserve"> </w:t>
      </w:r>
      <w:r>
        <w:rPr>
          <w:sz w:val="24"/>
          <w:szCs w:val="24"/>
        </w:rPr>
        <w:t>y recursos</w:t>
      </w:r>
      <w:r w:rsidR="00F25EE1" w:rsidRPr="00981E64">
        <w:rPr>
          <w:sz w:val="24"/>
          <w:szCs w:val="24"/>
        </w:rPr>
        <w:t xml:space="preserve"> </w:t>
      </w:r>
      <w:r>
        <w:rPr>
          <w:sz w:val="24"/>
          <w:szCs w:val="24"/>
        </w:rPr>
        <w:t>son presentados para cada una de estas tres</w:t>
      </w:r>
      <w:r w:rsidR="00F25EE1" w:rsidRPr="00981E64">
        <w:rPr>
          <w:sz w:val="24"/>
          <w:szCs w:val="24"/>
        </w:rPr>
        <w:t xml:space="preserve"> </w:t>
      </w:r>
      <w:r w:rsidRPr="00981E64">
        <w:rPr>
          <w:sz w:val="24"/>
          <w:szCs w:val="24"/>
        </w:rPr>
        <w:t>áreas</w:t>
      </w:r>
      <w:r w:rsidR="00F25EE1" w:rsidRPr="00981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ministerio; </w:t>
      </w:r>
      <w:r>
        <w:rPr>
          <w:rFonts w:cs="Calibri"/>
          <w:noProof/>
          <w:sz w:val="24"/>
        </w:rPr>
        <w:t>ellos proveeran informacion e inspiracion</w:t>
      </w:r>
      <w:r w:rsidR="00F25EE1" w:rsidRPr="00981E64">
        <w:rPr>
          <w:rFonts w:cs="Calibri"/>
          <w:noProof/>
          <w:sz w:val="24"/>
        </w:rPr>
        <w:t xml:space="preserve"> </w:t>
      </w:r>
      <w:r>
        <w:rPr>
          <w:rFonts w:cs="Calibri"/>
          <w:noProof/>
          <w:sz w:val="24"/>
        </w:rPr>
        <w:t xml:space="preserve">que ayudaran a que la mujer de su iglesia </w:t>
      </w:r>
      <w:r w:rsidR="00F25EE1" w:rsidRPr="00981E64">
        <w:rPr>
          <w:rFonts w:cs="Calibri"/>
          <w:noProof/>
          <w:sz w:val="24"/>
        </w:rPr>
        <w:t>“</w:t>
      </w:r>
      <w:r>
        <w:rPr>
          <w:rFonts w:cs="Calibri"/>
          <w:noProof/>
          <w:sz w:val="24"/>
        </w:rPr>
        <w:t>Toque un corazon</w:t>
      </w:r>
      <w:r w:rsidR="00F25EE1" w:rsidRPr="00981E64">
        <w:rPr>
          <w:rFonts w:cs="Calibri"/>
          <w:noProof/>
          <w:sz w:val="24"/>
        </w:rPr>
        <w:t xml:space="preserve">” </w:t>
      </w:r>
      <w:r>
        <w:rPr>
          <w:rFonts w:cs="Calibri"/>
          <w:noProof/>
          <w:sz w:val="24"/>
        </w:rPr>
        <w:t>para cristo.</w:t>
      </w:r>
    </w:p>
    <w:p w:rsidR="00F25EE1" w:rsidRPr="009541D0" w:rsidRDefault="00F25EE1" w:rsidP="00F25EE1">
      <w:pPr>
        <w:pStyle w:val="NoSpacing"/>
        <w:spacing w:line="360" w:lineRule="auto"/>
        <w:ind w:left="720"/>
        <w:rPr>
          <w:color w:val="0070C0"/>
          <w:sz w:val="24"/>
          <w:szCs w:val="24"/>
          <w:lang w:val="es-MX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</w:rPr>
      </w:pPr>
    </w:p>
    <w:p w:rsidR="00F25EE1" w:rsidRDefault="00F25EE1" w:rsidP="00F25EE1">
      <w:pPr>
        <w:rPr>
          <w:rFonts w:cs="Calibri"/>
          <w:b/>
          <w:noProof/>
          <w:sz w:val="24"/>
          <w:u w:val="single"/>
        </w:rPr>
      </w:pPr>
    </w:p>
    <w:p w:rsidR="00F25EE1" w:rsidRDefault="00F25EE1" w:rsidP="00F25EE1">
      <w:pPr>
        <w:rPr>
          <w:rFonts w:cs="Calibri"/>
          <w:b/>
          <w:noProof/>
          <w:sz w:val="24"/>
          <w:u w:val="single"/>
        </w:rPr>
      </w:pPr>
    </w:p>
    <w:p w:rsidR="00F25EE1" w:rsidRPr="00981E64" w:rsidRDefault="00F25EE1" w:rsidP="00F25EE1">
      <w:pPr>
        <w:rPr>
          <w:rFonts w:cs="Calibri"/>
          <w:b/>
          <w:noProof/>
          <w:sz w:val="24"/>
        </w:rPr>
      </w:pPr>
      <w:r w:rsidRPr="00981E64">
        <w:rPr>
          <w:rFonts w:cs="Calibri"/>
          <w:b/>
          <w:noProof/>
          <w:sz w:val="24"/>
        </w:rPr>
        <w:t xml:space="preserve">I. </w:t>
      </w:r>
      <w:r w:rsidR="00161B96">
        <w:rPr>
          <w:rFonts w:cs="Calibri"/>
          <w:b/>
          <w:noProof/>
          <w:sz w:val="24"/>
        </w:rPr>
        <w:t>Nutrir el ministerio</w:t>
      </w:r>
      <w:r>
        <w:rPr>
          <w:rFonts w:cs="Calibri"/>
          <w:b/>
          <w:noProof/>
          <w:sz w:val="24"/>
        </w:rPr>
        <w:t xml:space="preserve">:  </w:t>
      </w:r>
      <w:r w:rsidR="00161B96">
        <w:rPr>
          <w:rFonts w:cs="Calibri"/>
          <w:b/>
          <w:noProof/>
          <w:sz w:val="24"/>
        </w:rPr>
        <w:t>Creciendo Espiritualmente</w:t>
      </w:r>
    </w:p>
    <w:p w:rsidR="00F25EE1" w:rsidRPr="00CB1609" w:rsidRDefault="00161B96" w:rsidP="00F25EE1">
      <w:pPr>
        <w:rPr>
          <w:rFonts w:cs="Calibri"/>
          <w:i/>
          <w:noProof/>
          <w:color w:val="0070C0"/>
          <w:sz w:val="28"/>
          <w:szCs w:val="24"/>
        </w:rPr>
      </w:pPr>
      <w:r>
        <w:t>El ministerio de nutrir se enfoca en enriquecimiento de la vida espiritual</w:t>
      </w:r>
      <w:r w:rsidR="00F25EE1">
        <w:t xml:space="preserve"> </w:t>
      </w:r>
      <w:r w:rsidR="00CB1609">
        <w:rPr>
          <w:rStyle w:val="Strong"/>
          <w:b w:val="0"/>
          <w:iCs/>
          <w:sz w:val="24"/>
        </w:rPr>
        <w:t>e</w:t>
      </w:r>
      <w:r w:rsidRPr="00CB1609">
        <w:rPr>
          <w:rStyle w:val="Strong"/>
          <w:b w:val="0"/>
          <w:iCs/>
          <w:sz w:val="24"/>
        </w:rPr>
        <w:t xml:space="preserve">n la congregación y la </w:t>
      </w:r>
      <w:r w:rsidR="00CB1609" w:rsidRPr="00CB1609">
        <w:rPr>
          <w:rStyle w:val="Strong"/>
          <w:b w:val="0"/>
          <w:iCs/>
          <w:sz w:val="24"/>
        </w:rPr>
        <w:t>comunidad</w:t>
      </w:r>
      <w:r w:rsidR="00CB1609">
        <w:rPr>
          <w:rStyle w:val="Strong"/>
          <w:b w:val="0"/>
          <w:iCs/>
          <w:sz w:val="24"/>
        </w:rPr>
        <w:t xml:space="preserve"> con el fin </w:t>
      </w:r>
      <w:r w:rsidR="00CB1609" w:rsidRPr="00CB1609">
        <w:rPr>
          <w:rStyle w:val="Strong"/>
          <w:b w:val="0"/>
          <w:iCs/>
          <w:sz w:val="24"/>
        </w:rPr>
        <w:t>de fomentar</w:t>
      </w:r>
      <w:r w:rsidR="00F25EE1" w:rsidRPr="00CB1609">
        <w:rPr>
          <w:rStyle w:val="Emphasis"/>
          <w:bCs/>
          <w:i w:val="0"/>
          <w:sz w:val="24"/>
        </w:rPr>
        <w:t xml:space="preserve"> </w:t>
      </w:r>
      <w:r w:rsidR="00CB1609" w:rsidRPr="00CB1609">
        <w:rPr>
          <w:rStyle w:val="Emphasis"/>
          <w:bCs/>
          <w:i w:val="0"/>
          <w:sz w:val="24"/>
        </w:rPr>
        <w:t>el crecimiento espiritual</w:t>
      </w:r>
      <w:r w:rsidR="00F25EE1" w:rsidRPr="00CB1609">
        <w:rPr>
          <w:rStyle w:val="Emphasis"/>
          <w:bCs/>
          <w:i w:val="0"/>
          <w:sz w:val="24"/>
        </w:rPr>
        <w:t xml:space="preserve"> </w:t>
      </w:r>
      <w:r w:rsidR="00CB1609" w:rsidRPr="00CB1609">
        <w:rPr>
          <w:rStyle w:val="Emphasis"/>
          <w:bCs/>
          <w:i w:val="0"/>
          <w:sz w:val="24"/>
        </w:rPr>
        <w:t>y la sanidad</w:t>
      </w:r>
      <w:r w:rsidR="00F25EE1" w:rsidRPr="00CB1609">
        <w:rPr>
          <w:rStyle w:val="Emphasis"/>
          <w:bCs/>
          <w:i w:val="0"/>
          <w:sz w:val="24"/>
        </w:rPr>
        <w:t xml:space="preserve">, </w:t>
      </w:r>
      <w:r w:rsidR="00CB1609" w:rsidRPr="00CB1609">
        <w:rPr>
          <w:rStyle w:val="Emphasis"/>
          <w:bCs/>
          <w:i w:val="0"/>
          <w:sz w:val="24"/>
        </w:rPr>
        <w:t>y equipándoles como discípulas Cristianas.</w:t>
      </w:r>
    </w:p>
    <w:p w:rsidR="00F25EE1" w:rsidRPr="009541D0" w:rsidRDefault="00CB1609" w:rsidP="00F25EE1">
      <w:pPr>
        <w:pStyle w:val="NoSpacing"/>
        <w:spacing w:line="360" w:lineRule="auto"/>
        <w:rPr>
          <w:rFonts w:cs="Calibri"/>
          <w:b/>
          <w:noProof/>
          <w:sz w:val="24"/>
          <w:szCs w:val="24"/>
          <w:lang w:val="es-MX"/>
        </w:rPr>
      </w:pPr>
      <w:r w:rsidRPr="009541D0">
        <w:rPr>
          <w:rFonts w:cs="Calibri"/>
          <w:b/>
          <w:noProof/>
          <w:sz w:val="24"/>
          <w:szCs w:val="24"/>
          <w:lang w:val="es-MX"/>
        </w:rPr>
        <w:t xml:space="preserve">Las metas del ministerio de </w:t>
      </w:r>
      <w:r w:rsidR="005B19A4" w:rsidRPr="009541D0">
        <w:rPr>
          <w:rFonts w:cs="Calibri"/>
          <w:b/>
          <w:noProof/>
          <w:sz w:val="24"/>
          <w:szCs w:val="24"/>
          <w:lang w:val="es-MX"/>
        </w:rPr>
        <w:t>Nutricion espiritual</w:t>
      </w:r>
      <w:r w:rsidRPr="009541D0">
        <w:rPr>
          <w:rFonts w:cs="Calibri"/>
          <w:b/>
          <w:noProof/>
          <w:sz w:val="24"/>
          <w:szCs w:val="24"/>
          <w:lang w:val="es-MX"/>
        </w:rPr>
        <w:t>.</w:t>
      </w:r>
    </w:p>
    <w:p w:rsidR="00F25EE1" w:rsidRDefault="00CB1609" w:rsidP="00F25EE1">
      <w:pPr>
        <w:pStyle w:val="ListParagraph"/>
        <w:numPr>
          <w:ilvl w:val="0"/>
          <w:numId w:val="7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Motivar a cada mujer a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una profuna relacion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con Jesus</w:t>
      </w:r>
      <w:r w:rsidR="00F25EE1">
        <w:rPr>
          <w:rFonts w:cs="Calibri"/>
          <w:noProof/>
          <w:sz w:val="24"/>
          <w:szCs w:val="24"/>
        </w:rPr>
        <w:t>.</w:t>
      </w:r>
    </w:p>
    <w:p w:rsidR="00F25EE1" w:rsidRDefault="0082491D" w:rsidP="00F25EE1">
      <w:pPr>
        <w:pStyle w:val="ListParagraph"/>
        <w:numPr>
          <w:ilvl w:val="0"/>
          <w:numId w:val="7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Que las mujeres puedan crecer espiritualmete a travez del estudio diario de la bibliay el espiritu de profesia.</w:t>
      </w:r>
    </w:p>
    <w:p w:rsidR="00F25EE1" w:rsidRDefault="00596977" w:rsidP="00F25EE1">
      <w:pPr>
        <w:pStyle w:val="ListParagraph"/>
        <w:numPr>
          <w:ilvl w:val="0"/>
          <w:numId w:val="7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Motivar a cada mujer a tener una vida de oracion vibrante.</w:t>
      </w:r>
    </w:p>
    <w:p w:rsidR="00F25EE1" w:rsidRDefault="00596977" w:rsidP="00F25EE1">
      <w:pPr>
        <w:pStyle w:val="ListParagraph"/>
        <w:numPr>
          <w:ilvl w:val="0"/>
          <w:numId w:val="7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Introducir a las mujeres al poder de la oracion intersesora</w:t>
      </w:r>
      <w:r w:rsidR="00F25EE1">
        <w:rPr>
          <w:rFonts w:cs="Calibri"/>
          <w:noProof/>
          <w:sz w:val="24"/>
          <w:szCs w:val="24"/>
        </w:rPr>
        <w:t>.</w:t>
      </w:r>
    </w:p>
    <w:p w:rsidR="00F25EE1" w:rsidRDefault="009A3185" w:rsidP="00F25EE1">
      <w:pPr>
        <w:pStyle w:val="ListParagraph"/>
        <w:numPr>
          <w:ilvl w:val="0"/>
          <w:numId w:val="7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  <w:lang w:val="es-ES"/>
        </w:rPr>
        <w:t>C</w:t>
      </w:r>
      <w:r w:rsidRPr="009A3185">
        <w:rPr>
          <w:rFonts w:cs="Calibri"/>
          <w:noProof/>
          <w:sz w:val="24"/>
          <w:szCs w:val="24"/>
          <w:lang w:val="es-ES"/>
        </w:rPr>
        <w:t xml:space="preserve">apacitar a las mujeres en diversos métodos de evangelización, discipulado de nuevos miembros, </w:t>
      </w:r>
      <w:r>
        <w:rPr>
          <w:rFonts w:cs="Calibri"/>
          <w:noProof/>
          <w:sz w:val="24"/>
          <w:szCs w:val="24"/>
          <w:lang w:val="es-ES"/>
        </w:rPr>
        <w:t>y visitacion.</w:t>
      </w:r>
    </w:p>
    <w:p w:rsidR="00F25EE1" w:rsidRDefault="00F25EE1" w:rsidP="00F25EE1">
      <w:pPr>
        <w:pStyle w:val="ListParagraph"/>
        <w:ind w:left="0"/>
        <w:rPr>
          <w:noProof/>
        </w:rPr>
      </w:pPr>
    </w:p>
    <w:p w:rsidR="00F25EE1" w:rsidRPr="00981E64" w:rsidRDefault="0008779C" w:rsidP="00F25EE1">
      <w:pPr>
        <w:pStyle w:val="ListParagraph"/>
        <w:ind w:left="0"/>
        <w:rPr>
          <w:b/>
          <w:noProof/>
        </w:rPr>
      </w:pPr>
      <w:r>
        <w:rPr>
          <w:b/>
          <w:noProof/>
        </w:rPr>
        <w:t>Como desarrollar el don de la nutricion espiritual.</w:t>
      </w:r>
    </w:p>
    <w:p w:rsidR="00F25EE1" w:rsidRDefault="00EE6506" w:rsidP="00F25EE1">
      <w:pPr>
        <w:pStyle w:val="ListParagraph"/>
        <w:numPr>
          <w:ilvl w:val="0"/>
          <w:numId w:val="8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Invitar a las mujeres</w:t>
      </w:r>
      <w:r w:rsidR="00F25EE1" w:rsidRPr="00DF1845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interesadas en una mas profunda</w:t>
      </w:r>
      <w:r w:rsidR="00F25EE1" w:rsidRPr="00DF1845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 xml:space="preserve">relacion con </w:t>
      </w:r>
      <w:r w:rsidR="00F25EE1" w:rsidRPr="00DF1845">
        <w:rPr>
          <w:rFonts w:cs="Calibri"/>
          <w:noProof/>
          <w:sz w:val="24"/>
          <w:szCs w:val="24"/>
        </w:rPr>
        <w:t xml:space="preserve">Jesus </w:t>
      </w:r>
      <w:r>
        <w:rPr>
          <w:rFonts w:cs="Calibri"/>
          <w:noProof/>
          <w:sz w:val="24"/>
          <w:szCs w:val="24"/>
        </w:rPr>
        <w:t>a asistir a un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retiro de un dia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enfatizando el estudio de la biblia</w:t>
      </w:r>
      <w:r w:rsidR="00F25EE1" w:rsidRPr="00DF1845">
        <w:rPr>
          <w:rFonts w:cs="Calibri"/>
          <w:noProof/>
          <w:sz w:val="24"/>
          <w:szCs w:val="24"/>
        </w:rPr>
        <w:t xml:space="preserve">, </w:t>
      </w:r>
      <w:r w:rsidR="0008779C">
        <w:rPr>
          <w:rFonts w:cs="Calibri"/>
          <w:noProof/>
          <w:sz w:val="24"/>
          <w:szCs w:val="24"/>
        </w:rPr>
        <w:t xml:space="preserve">Oracion </w:t>
      </w:r>
      <w:r w:rsidR="00F25EE1" w:rsidRPr="00DF1845">
        <w:rPr>
          <w:rFonts w:cs="Calibri"/>
          <w:noProof/>
          <w:sz w:val="24"/>
          <w:szCs w:val="24"/>
        </w:rPr>
        <w:t xml:space="preserve">, </w:t>
      </w:r>
      <w:r w:rsidR="0008779C">
        <w:rPr>
          <w:rFonts w:cs="Calibri"/>
          <w:noProof/>
          <w:sz w:val="24"/>
          <w:szCs w:val="24"/>
        </w:rPr>
        <w:t>y el espiritu de profesia</w:t>
      </w:r>
      <w:r w:rsidR="00F25EE1">
        <w:rPr>
          <w:rFonts w:cs="Calibri"/>
          <w:noProof/>
          <w:sz w:val="24"/>
          <w:szCs w:val="24"/>
        </w:rPr>
        <w:t>.</w:t>
      </w:r>
    </w:p>
    <w:p w:rsidR="00F25EE1" w:rsidRPr="00EB7F9C" w:rsidRDefault="00ED6BE0" w:rsidP="00F25EE1">
      <w:pPr>
        <w:pStyle w:val="ListParagraph"/>
        <w:numPr>
          <w:ilvl w:val="0"/>
          <w:numId w:val="8"/>
        </w:numPr>
        <w:rPr>
          <w:rFonts w:cs="Calibri"/>
          <w:b/>
          <w:noProof/>
          <w:color w:val="0000FF"/>
          <w:sz w:val="24"/>
          <w:szCs w:val="24"/>
        </w:rPr>
      </w:pPr>
      <w:r>
        <w:rPr>
          <w:rFonts w:cs="Calibri"/>
          <w:noProof/>
          <w:sz w:val="24"/>
          <w:szCs w:val="24"/>
        </w:rPr>
        <w:t>Selebrar</w:t>
      </w:r>
      <w:r w:rsidR="00163CD1">
        <w:rPr>
          <w:rFonts w:cs="Calibri"/>
          <w:noProof/>
          <w:sz w:val="24"/>
          <w:szCs w:val="24"/>
        </w:rPr>
        <w:t xml:space="preserve"> un seminario acerca de la oracion intercesora</w:t>
      </w:r>
      <w:r w:rsidR="00F25EE1">
        <w:rPr>
          <w:rFonts w:cs="Calibri"/>
          <w:noProof/>
          <w:sz w:val="24"/>
          <w:szCs w:val="24"/>
        </w:rPr>
        <w:t xml:space="preserve"> (</w:t>
      </w:r>
      <w:r w:rsidR="00163CD1">
        <w:rPr>
          <w:rFonts w:cs="Calibri"/>
          <w:noProof/>
          <w:sz w:val="24"/>
          <w:szCs w:val="24"/>
        </w:rPr>
        <w:t xml:space="preserve">ver el seminario </w:t>
      </w:r>
      <w:r w:rsidR="00F25EE1">
        <w:rPr>
          <w:rFonts w:cs="Calibri"/>
          <w:noProof/>
          <w:sz w:val="24"/>
          <w:szCs w:val="24"/>
        </w:rPr>
        <w:t>“</w:t>
      </w:r>
      <w:r w:rsidR="00163CD1">
        <w:rPr>
          <w:rFonts w:cs="Calibri"/>
          <w:noProof/>
          <w:sz w:val="24"/>
          <w:szCs w:val="24"/>
        </w:rPr>
        <w:t>Ministerio de la oracion intersesora en la iglesia</w:t>
      </w:r>
      <w:r w:rsidR="00F25EE1">
        <w:rPr>
          <w:rFonts w:cs="Calibri"/>
          <w:noProof/>
          <w:sz w:val="24"/>
          <w:szCs w:val="24"/>
        </w:rPr>
        <w:t xml:space="preserve">.”)   </w:t>
      </w:r>
      <w:r w:rsidR="00F25EE1">
        <w:rPr>
          <w:rFonts w:cs="Calibri"/>
          <w:b/>
          <w:noProof/>
          <w:color w:val="0000FF"/>
          <w:sz w:val="24"/>
          <w:szCs w:val="24"/>
        </w:rPr>
        <w:t xml:space="preserve"> </w:t>
      </w:r>
    </w:p>
    <w:p w:rsidR="00F25EE1" w:rsidRDefault="00ED6BE0" w:rsidP="00F25EE1">
      <w:pPr>
        <w:pStyle w:val="ListParagraph"/>
        <w:numPr>
          <w:ilvl w:val="0"/>
          <w:numId w:val="8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 xml:space="preserve">Llevar a cabo un entrenamiento en habilidades de visita 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para mujeres</w:t>
      </w:r>
      <w:r w:rsidR="00F25EE1">
        <w:rPr>
          <w:rFonts w:cs="Calibri"/>
          <w:noProof/>
          <w:sz w:val="24"/>
          <w:szCs w:val="24"/>
        </w:rPr>
        <w:t>. (</w:t>
      </w:r>
      <w:r>
        <w:rPr>
          <w:rFonts w:cs="Calibri"/>
          <w:noProof/>
          <w:sz w:val="24"/>
          <w:szCs w:val="24"/>
        </w:rPr>
        <w:t>ver el seminario en</w:t>
      </w:r>
      <w:r w:rsidR="00F25EE1">
        <w:rPr>
          <w:rFonts w:cs="Calibri"/>
          <w:noProof/>
          <w:sz w:val="24"/>
          <w:szCs w:val="24"/>
        </w:rPr>
        <w:t xml:space="preserve"> “</w:t>
      </w:r>
      <w:r>
        <w:rPr>
          <w:rFonts w:cs="Calibri"/>
          <w:noProof/>
          <w:sz w:val="24"/>
          <w:szCs w:val="24"/>
        </w:rPr>
        <w:t>Ministerio de visitacion</w:t>
      </w:r>
      <w:r w:rsidR="00F25EE1">
        <w:rPr>
          <w:rFonts w:cs="Calibri"/>
          <w:noProof/>
          <w:sz w:val="24"/>
          <w:szCs w:val="24"/>
        </w:rPr>
        <w:t>.”)</w:t>
      </w:r>
    </w:p>
    <w:p w:rsidR="00F25EE1" w:rsidRDefault="00ED6BE0" w:rsidP="00F25EE1">
      <w:pPr>
        <w:pStyle w:val="ListParagraph"/>
        <w:numPr>
          <w:ilvl w:val="0"/>
          <w:numId w:val="8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Usar los</w:t>
      </w:r>
      <w:r w:rsidR="00F25EE1">
        <w:rPr>
          <w:rFonts w:cs="Calibri"/>
          <w:noProof/>
          <w:sz w:val="24"/>
          <w:szCs w:val="24"/>
        </w:rPr>
        <w:t xml:space="preserve"> “</w:t>
      </w:r>
      <w:r>
        <w:rPr>
          <w:rFonts w:cs="Calibri"/>
          <w:noProof/>
          <w:sz w:val="24"/>
          <w:szCs w:val="24"/>
        </w:rPr>
        <w:t>seminario de crecimiento personal y nutricion espiritual</w:t>
      </w:r>
      <w:r w:rsidR="00F25EE1">
        <w:rPr>
          <w:rFonts w:cs="Calibri"/>
          <w:noProof/>
          <w:sz w:val="24"/>
          <w:szCs w:val="24"/>
        </w:rPr>
        <w:t xml:space="preserve">” </w:t>
      </w:r>
      <w:r>
        <w:rPr>
          <w:rFonts w:cs="Calibri"/>
          <w:noProof/>
          <w:sz w:val="24"/>
          <w:szCs w:val="24"/>
        </w:rPr>
        <w:t>para ayudar a las mujeres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a profunizar su caminar con cristo</w:t>
      </w:r>
      <w:r w:rsidR="00F25EE1">
        <w:rPr>
          <w:rFonts w:cs="Calibri"/>
          <w:noProof/>
          <w:sz w:val="24"/>
          <w:szCs w:val="24"/>
        </w:rPr>
        <w:t>.</w:t>
      </w:r>
    </w:p>
    <w:p w:rsidR="00F25EE1" w:rsidRDefault="00ED6BE0" w:rsidP="00F25EE1">
      <w:pPr>
        <w:pStyle w:val="ListParagraph"/>
        <w:numPr>
          <w:ilvl w:val="0"/>
          <w:numId w:val="8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 xml:space="preserve">Motivar a las mijeres a usar 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los materiales de estudio biblico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en los grupos pequeños</w:t>
      </w:r>
      <w:r w:rsidR="00F25EE1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para mejorar su crecimiento espiritual.</w:t>
      </w:r>
    </w:p>
    <w:p w:rsidR="00F25EE1" w:rsidRPr="00ED6BE0" w:rsidRDefault="00ED6BE0" w:rsidP="00F25EE1">
      <w:pPr>
        <w:pStyle w:val="NoSpacing"/>
        <w:spacing w:line="360" w:lineRule="auto"/>
        <w:rPr>
          <w:b/>
          <w:sz w:val="24"/>
          <w:szCs w:val="24"/>
          <w:lang w:val="es-CO"/>
        </w:rPr>
      </w:pPr>
      <w:r w:rsidRPr="00ED6BE0">
        <w:rPr>
          <w:b/>
          <w:sz w:val="24"/>
          <w:szCs w:val="24"/>
          <w:lang w:val="es-CO"/>
        </w:rPr>
        <w:t xml:space="preserve">Materiales </w:t>
      </w:r>
      <w:r w:rsidR="00233ED9">
        <w:rPr>
          <w:b/>
          <w:sz w:val="24"/>
          <w:szCs w:val="24"/>
          <w:lang w:val="es-CO"/>
        </w:rPr>
        <w:t>de ayuda.</w:t>
      </w:r>
    </w:p>
    <w:p w:rsidR="00F25EE1" w:rsidRPr="00ED6BE0" w:rsidRDefault="005B19A4" w:rsidP="00F25EE1">
      <w:pPr>
        <w:pStyle w:val="NoSpacing"/>
        <w:numPr>
          <w:ilvl w:val="0"/>
          <w:numId w:val="9"/>
        </w:numPr>
        <w:rPr>
          <w:i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Seminarios de crecimiento espiritual - </w:t>
      </w:r>
      <w:r w:rsidR="00F25EE1" w:rsidRPr="00ED6BE0">
        <w:rPr>
          <w:sz w:val="24"/>
          <w:szCs w:val="24"/>
          <w:lang w:val="es-CO"/>
        </w:rPr>
        <w:t xml:space="preserve">Spiritual </w:t>
      </w:r>
      <w:proofErr w:type="spellStart"/>
      <w:r w:rsidR="00F25EE1" w:rsidRPr="00ED6BE0">
        <w:rPr>
          <w:sz w:val="24"/>
          <w:szCs w:val="24"/>
          <w:lang w:val="es-CO"/>
        </w:rPr>
        <w:t>Growth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Seminars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r w:rsidR="00F25EE1" w:rsidRPr="00ED6BE0">
        <w:rPr>
          <w:i/>
          <w:sz w:val="24"/>
          <w:szCs w:val="24"/>
          <w:lang w:val="es-CO"/>
        </w:rPr>
        <w:t>– GCWM</w:t>
      </w:r>
    </w:p>
    <w:p w:rsidR="00F25EE1" w:rsidRPr="00ED6BE0" w:rsidRDefault="005B19A4" w:rsidP="00F25EE1">
      <w:pPr>
        <w:pStyle w:val="NoSpacing"/>
        <w:numPr>
          <w:ilvl w:val="0"/>
          <w:numId w:val="9"/>
        </w:numPr>
        <w:rPr>
          <w:i/>
          <w:sz w:val="24"/>
          <w:szCs w:val="24"/>
          <w:lang w:val="es-CO"/>
        </w:rPr>
      </w:pPr>
      <w:r>
        <w:rPr>
          <w:i/>
          <w:sz w:val="24"/>
          <w:szCs w:val="24"/>
          <w:lang w:val="es-CO"/>
        </w:rPr>
        <w:t xml:space="preserve"> Conéctate con los libros de Jesús - </w:t>
      </w:r>
      <w:proofErr w:type="spellStart"/>
      <w:r w:rsidR="00F25EE1" w:rsidRPr="00ED6BE0">
        <w:rPr>
          <w:i/>
          <w:sz w:val="24"/>
          <w:szCs w:val="24"/>
          <w:lang w:val="es-CO"/>
        </w:rPr>
        <w:t>Connect</w:t>
      </w:r>
      <w:proofErr w:type="spellEnd"/>
      <w:r w:rsidR="00F25EE1" w:rsidRPr="00ED6BE0">
        <w:rPr>
          <w:i/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i/>
          <w:sz w:val="24"/>
          <w:szCs w:val="24"/>
          <w:lang w:val="es-CO"/>
        </w:rPr>
        <w:t>with</w:t>
      </w:r>
      <w:proofErr w:type="spellEnd"/>
      <w:r w:rsidR="00F25EE1" w:rsidRPr="00ED6BE0">
        <w:rPr>
          <w:i/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i/>
          <w:sz w:val="24"/>
          <w:szCs w:val="24"/>
          <w:lang w:val="es-CO"/>
        </w:rPr>
        <w:t>Jesus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books</w:t>
      </w:r>
      <w:proofErr w:type="spellEnd"/>
      <w:r w:rsidR="00F25EE1" w:rsidRPr="00ED6BE0">
        <w:rPr>
          <w:sz w:val="24"/>
          <w:szCs w:val="24"/>
          <w:lang w:val="es-CO"/>
        </w:rPr>
        <w:t>- Ellen White Estate</w:t>
      </w:r>
    </w:p>
    <w:p w:rsidR="00F25EE1" w:rsidRPr="009541D0" w:rsidRDefault="005B19A4" w:rsidP="00F25EE1">
      <w:pPr>
        <w:pStyle w:val="NoSpacing"/>
        <w:numPr>
          <w:ilvl w:val="0"/>
          <w:numId w:val="9"/>
        </w:numPr>
        <w:rPr>
          <w:i/>
          <w:sz w:val="24"/>
          <w:szCs w:val="24"/>
        </w:rPr>
      </w:pPr>
      <w:r w:rsidRPr="009541D0">
        <w:rPr>
          <w:i/>
          <w:sz w:val="24"/>
          <w:szCs w:val="24"/>
        </w:rPr>
        <w:t xml:space="preserve">Las </w:t>
      </w:r>
      <w:proofErr w:type="spellStart"/>
      <w:r w:rsidRPr="009541D0">
        <w:rPr>
          <w:i/>
          <w:sz w:val="24"/>
          <w:szCs w:val="24"/>
        </w:rPr>
        <w:t>mujeres</w:t>
      </w:r>
      <w:proofErr w:type="spellEnd"/>
      <w:r w:rsidRPr="009541D0">
        <w:rPr>
          <w:i/>
          <w:sz w:val="24"/>
          <w:szCs w:val="24"/>
        </w:rPr>
        <w:t xml:space="preserve"> en la </w:t>
      </w:r>
      <w:proofErr w:type="spellStart"/>
      <w:r w:rsidRPr="009541D0">
        <w:rPr>
          <w:i/>
          <w:sz w:val="24"/>
          <w:szCs w:val="24"/>
        </w:rPr>
        <w:t>biblia</w:t>
      </w:r>
      <w:proofErr w:type="spellEnd"/>
      <w:r w:rsidRPr="009541D0">
        <w:rPr>
          <w:i/>
          <w:sz w:val="24"/>
          <w:szCs w:val="24"/>
        </w:rPr>
        <w:t xml:space="preserve"> y </w:t>
      </w:r>
      <w:proofErr w:type="spellStart"/>
      <w:r w:rsidRPr="009541D0">
        <w:rPr>
          <w:i/>
          <w:sz w:val="24"/>
          <w:szCs w:val="24"/>
        </w:rPr>
        <w:t>yo</w:t>
      </w:r>
      <w:proofErr w:type="spellEnd"/>
      <w:r w:rsidRPr="009541D0">
        <w:rPr>
          <w:i/>
          <w:sz w:val="24"/>
          <w:szCs w:val="24"/>
        </w:rPr>
        <w:t xml:space="preserve"> - </w:t>
      </w:r>
      <w:r w:rsidR="00F25EE1" w:rsidRPr="009541D0">
        <w:rPr>
          <w:i/>
          <w:sz w:val="24"/>
          <w:szCs w:val="24"/>
        </w:rPr>
        <w:t>The Women in the Bible and Me</w:t>
      </w:r>
      <w:r w:rsidR="00F25EE1" w:rsidRPr="009541D0">
        <w:rPr>
          <w:sz w:val="24"/>
          <w:szCs w:val="24"/>
        </w:rPr>
        <w:t xml:space="preserve"> (Bible Study) – </w:t>
      </w:r>
      <w:r w:rsidR="00F25EE1" w:rsidRPr="009541D0">
        <w:rPr>
          <w:i/>
          <w:sz w:val="24"/>
          <w:szCs w:val="24"/>
        </w:rPr>
        <w:t>Review and Herald</w:t>
      </w:r>
    </w:p>
    <w:p w:rsidR="00F25EE1" w:rsidRPr="009541D0" w:rsidRDefault="005B19A4" w:rsidP="00F25EE1">
      <w:pPr>
        <w:pStyle w:val="NoSpacing"/>
        <w:numPr>
          <w:ilvl w:val="0"/>
          <w:numId w:val="9"/>
        </w:numPr>
        <w:rPr>
          <w:i/>
          <w:sz w:val="24"/>
          <w:szCs w:val="24"/>
        </w:rPr>
      </w:pPr>
      <w:r w:rsidRPr="009541D0">
        <w:rPr>
          <w:i/>
          <w:sz w:val="24"/>
          <w:szCs w:val="24"/>
        </w:rPr>
        <w:t xml:space="preserve">El </w:t>
      </w:r>
      <w:proofErr w:type="spellStart"/>
      <w:r w:rsidRPr="009541D0">
        <w:rPr>
          <w:i/>
          <w:sz w:val="24"/>
          <w:szCs w:val="24"/>
        </w:rPr>
        <w:t>viaje</w:t>
      </w:r>
      <w:proofErr w:type="spellEnd"/>
      <w:r w:rsidRPr="009541D0">
        <w:rPr>
          <w:i/>
          <w:sz w:val="24"/>
          <w:szCs w:val="24"/>
        </w:rPr>
        <w:t xml:space="preserve"> de </w:t>
      </w:r>
      <w:proofErr w:type="spellStart"/>
      <w:r w:rsidRPr="009541D0">
        <w:rPr>
          <w:i/>
          <w:sz w:val="24"/>
          <w:szCs w:val="24"/>
        </w:rPr>
        <w:t>gozo</w:t>
      </w:r>
      <w:proofErr w:type="spellEnd"/>
      <w:r w:rsidRPr="009541D0">
        <w:rPr>
          <w:i/>
          <w:sz w:val="24"/>
          <w:szCs w:val="24"/>
        </w:rPr>
        <w:t xml:space="preserve"> - </w:t>
      </w:r>
      <w:r w:rsidR="00F25EE1" w:rsidRPr="009541D0">
        <w:rPr>
          <w:i/>
          <w:sz w:val="24"/>
          <w:szCs w:val="24"/>
        </w:rPr>
        <w:t>Journey of Joy</w:t>
      </w:r>
      <w:r w:rsidR="00F25EE1" w:rsidRPr="009541D0">
        <w:rPr>
          <w:sz w:val="24"/>
          <w:szCs w:val="24"/>
        </w:rPr>
        <w:t xml:space="preserve"> (Bible Study by Carla </w:t>
      </w:r>
      <w:proofErr w:type="spellStart"/>
      <w:r w:rsidR="00F25EE1" w:rsidRPr="009541D0">
        <w:rPr>
          <w:sz w:val="24"/>
          <w:szCs w:val="24"/>
        </w:rPr>
        <w:t>Gober</w:t>
      </w:r>
      <w:proofErr w:type="spellEnd"/>
      <w:r w:rsidR="00F25EE1" w:rsidRPr="009541D0">
        <w:rPr>
          <w:sz w:val="24"/>
          <w:szCs w:val="24"/>
        </w:rPr>
        <w:t xml:space="preserve">) </w:t>
      </w:r>
      <w:r w:rsidR="00F25EE1" w:rsidRPr="009541D0">
        <w:rPr>
          <w:i/>
          <w:sz w:val="24"/>
          <w:szCs w:val="24"/>
        </w:rPr>
        <w:t>NADWM</w:t>
      </w:r>
    </w:p>
    <w:p w:rsidR="00F25EE1" w:rsidRPr="00ED6BE0" w:rsidRDefault="005B19A4" w:rsidP="00F25EE1">
      <w:pPr>
        <w:pStyle w:val="NoSpacing"/>
        <w:numPr>
          <w:ilvl w:val="0"/>
          <w:numId w:val="9"/>
        </w:numPr>
        <w:rPr>
          <w:sz w:val="24"/>
          <w:szCs w:val="24"/>
          <w:lang w:val="es-CO"/>
        </w:rPr>
      </w:pPr>
      <w:r>
        <w:rPr>
          <w:i/>
          <w:sz w:val="24"/>
          <w:szCs w:val="24"/>
          <w:lang w:val="es-CO"/>
        </w:rPr>
        <w:t xml:space="preserve">Estudios bíblicos para mujeres ocupadas - </w:t>
      </w:r>
      <w:proofErr w:type="spellStart"/>
      <w:r w:rsidR="00F25EE1" w:rsidRPr="00ED6BE0">
        <w:rPr>
          <w:i/>
          <w:sz w:val="24"/>
          <w:szCs w:val="24"/>
          <w:lang w:val="es-CO"/>
        </w:rPr>
        <w:t>Bible</w:t>
      </w:r>
      <w:proofErr w:type="spellEnd"/>
      <w:r w:rsidR="00F25EE1" w:rsidRPr="00ED6BE0">
        <w:rPr>
          <w:i/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i/>
          <w:sz w:val="24"/>
          <w:szCs w:val="24"/>
          <w:lang w:val="es-CO"/>
        </w:rPr>
        <w:t>Study</w:t>
      </w:r>
      <w:proofErr w:type="spellEnd"/>
      <w:r w:rsidR="00F25EE1" w:rsidRPr="00ED6BE0">
        <w:rPr>
          <w:i/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i/>
          <w:sz w:val="24"/>
          <w:szCs w:val="24"/>
          <w:lang w:val="es-CO"/>
        </w:rPr>
        <w:t>for</w:t>
      </w:r>
      <w:proofErr w:type="spellEnd"/>
      <w:r w:rsidR="00F25EE1" w:rsidRPr="00ED6BE0">
        <w:rPr>
          <w:i/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i/>
          <w:sz w:val="24"/>
          <w:szCs w:val="24"/>
          <w:lang w:val="es-CO"/>
        </w:rPr>
        <w:t>Busy</w:t>
      </w:r>
      <w:proofErr w:type="spellEnd"/>
      <w:r w:rsidR="00F25EE1" w:rsidRPr="00ED6BE0">
        <w:rPr>
          <w:i/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i/>
          <w:sz w:val="24"/>
          <w:szCs w:val="24"/>
          <w:lang w:val="es-CO"/>
        </w:rPr>
        <w:t>Women</w:t>
      </w:r>
      <w:proofErr w:type="spellEnd"/>
      <w:r w:rsidR="00F25EE1" w:rsidRPr="00ED6BE0">
        <w:rPr>
          <w:i/>
          <w:sz w:val="24"/>
          <w:szCs w:val="24"/>
          <w:lang w:val="es-CO"/>
        </w:rPr>
        <w:t xml:space="preserve">- </w:t>
      </w:r>
      <w:r w:rsidR="00F25EE1" w:rsidRPr="00ED6BE0">
        <w:rPr>
          <w:sz w:val="24"/>
          <w:szCs w:val="24"/>
          <w:lang w:val="es-CO"/>
        </w:rPr>
        <w:t>GCWM</w:t>
      </w:r>
    </w:p>
    <w:p w:rsidR="00F25EE1" w:rsidRPr="00ED6BE0" w:rsidRDefault="005B19A4" w:rsidP="00F25EE1">
      <w:pPr>
        <w:pStyle w:val="NoSpacing"/>
        <w:numPr>
          <w:ilvl w:val="0"/>
          <w:numId w:val="9"/>
        </w:numPr>
        <w:rPr>
          <w:i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Ministerio e la oración </w:t>
      </w:r>
      <w:proofErr w:type="spellStart"/>
      <w:r>
        <w:rPr>
          <w:sz w:val="24"/>
          <w:szCs w:val="24"/>
          <w:lang w:val="es-CO"/>
        </w:rPr>
        <w:t>intersesora</w:t>
      </w:r>
      <w:proofErr w:type="spellEnd"/>
      <w:r>
        <w:rPr>
          <w:sz w:val="24"/>
          <w:szCs w:val="24"/>
          <w:lang w:val="es-CO"/>
        </w:rPr>
        <w:t xml:space="preserve"> - </w:t>
      </w:r>
      <w:proofErr w:type="spellStart"/>
      <w:r w:rsidR="00F25EE1" w:rsidRPr="00ED6BE0">
        <w:rPr>
          <w:sz w:val="24"/>
          <w:szCs w:val="24"/>
          <w:lang w:val="es-CO"/>
        </w:rPr>
        <w:t>Intercessory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Prayer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Ministry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Seminar</w:t>
      </w:r>
      <w:proofErr w:type="spellEnd"/>
      <w:r w:rsidR="00F25EE1" w:rsidRPr="00ED6BE0">
        <w:rPr>
          <w:sz w:val="24"/>
          <w:szCs w:val="24"/>
          <w:lang w:val="es-CO"/>
        </w:rPr>
        <w:t xml:space="preserve">- </w:t>
      </w:r>
      <w:r w:rsidR="00F25EE1" w:rsidRPr="00ED6BE0">
        <w:rPr>
          <w:i/>
          <w:sz w:val="24"/>
          <w:szCs w:val="24"/>
          <w:lang w:val="es-CO"/>
        </w:rPr>
        <w:t>GCWM</w:t>
      </w:r>
    </w:p>
    <w:p w:rsidR="00F25EE1" w:rsidRPr="00ED6BE0" w:rsidRDefault="005B19A4" w:rsidP="00F25EE1">
      <w:pPr>
        <w:pStyle w:val="NoSpacing"/>
        <w:numPr>
          <w:ilvl w:val="0"/>
          <w:numId w:val="9"/>
        </w:numPr>
        <w:rPr>
          <w:i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Seminario del ministerio de la </w:t>
      </w:r>
      <w:proofErr w:type="spellStart"/>
      <w:r>
        <w:rPr>
          <w:sz w:val="24"/>
          <w:szCs w:val="24"/>
          <w:lang w:val="es-CO"/>
        </w:rPr>
        <w:t>visitacion</w:t>
      </w:r>
      <w:proofErr w:type="spellEnd"/>
      <w:r>
        <w:rPr>
          <w:sz w:val="24"/>
          <w:szCs w:val="24"/>
          <w:lang w:val="es-CO"/>
        </w:rPr>
        <w:t xml:space="preserve"> - </w:t>
      </w:r>
      <w:proofErr w:type="spellStart"/>
      <w:r w:rsidR="00F25EE1" w:rsidRPr="00ED6BE0">
        <w:rPr>
          <w:sz w:val="24"/>
          <w:szCs w:val="24"/>
          <w:lang w:val="es-CO"/>
        </w:rPr>
        <w:t>Visitation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Ministry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Seminar</w:t>
      </w:r>
      <w:proofErr w:type="spellEnd"/>
      <w:r w:rsidR="00F25EE1" w:rsidRPr="00ED6BE0">
        <w:rPr>
          <w:sz w:val="24"/>
          <w:szCs w:val="24"/>
          <w:lang w:val="es-CO"/>
        </w:rPr>
        <w:t xml:space="preserve">- </w:t>
      </w:r>
      <w:r w:rsidR="00F25EE1" w:rsidRPr="00ED6BE0">
        <w:rPr>
          <w:i/>
          <w:sz w:val="24"/>
          <w:szCs w:val="24"/>
          <w:lang w:val="es-CO"/>
        </w:rPr>
        <w:t>GCWM</w:t>
      </w:r>
    </w:p>
    <w:p w:rsidR="00F25EE1" w:rsidRPr="00ED6BE0" w:rsidRDefault="005B19A4" w:rsidP="00F25EE1">
      <w:pPr>
        <w:pStyle w:val="NoSpacing"/>
        <w:numPr>
          <w:ilvl w:val="0"/>
          <w:numId w:val="9"/>
        </w:numPr>
        <w:rPr>
          <w:i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Ministerio de retenciones - </w:t>
      </w:r>
      <w:proofErr w:type="spellStart"/>
      <w:r w:rsidR="00F25EE1" w:rsidRPr="00ED6BE0">
        <w:rPr>
          <w:sz w:val="24"/>
          <w:szCs w:val="24"/>
          <w:lang w:val="es-CO"/>
        </w:rPr>
        <w:t>Retention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Ministry</w:t>
      </w:r>
      <w:proofErr w:type="spellEnd"/>
      <w:r w:rsidR="00F25EE1" w:rsidRPr="00ED6BE0">
        <w:rPr>
          <w:sz w:val="24"/>
          <w:szCs w:val="24"/>
          <w:lang w:val="es-CO"/>
        </w:rPr>
        <w:t xml:space="preserve"> </w:t>
      </w:r>
      <w:proofErr w:type="spellStart"/>
      <w:r w:rsidR="00F25EE1" w:rsidRPr="00ED6BE0">
        <w:rPr>
          <w:sz w:val="24"/>
          <w:szCs w:val="24"/>
          <w:lang w:val="es-CO"/>
        </w:rPr>
        <w:t>Seminar</w:t>
      </w:r>
      <w:proofErr w:type="spellEnd"/>
      <w:r w:rsidR="00F25EE1" w:rsidRPr="00ED6BE0">
        <w:rPr>
          <w:sz w:val="24"/>
          <w:szCs w:val="24"/>
          <w:lang w:val="es-CO"/>
        </w:rPr>
        <w:t xml:space="preserve"> - </w:t>
      </w:r>
      <w:r w:rsidR="00F25EE1" w:rsidRPr="00ED6BE0">
        <w:rPr>
          <w:i/>
          <w:sz w:val="24"/>
          <w:szCs w:val="24"/>
          <w:lang w:val="es-CO"/>
        </w:rPr>
        <w:t>GCWM</w:t>
      </w:r>
    </w:p>
    <w:p w:rsidR="00F25EE1" w:rsidRPr="009541D0" w:rsidRDefault="00F25EE1" w:rsidP="00F25EE1">
      <w:pPr>
        <w:pStyle w:val="NoSpacing"/>
        <w:spacing w:line="360" w:lineRule="auto"/>
        <w:rPr>
          <w:sz w:val="24"/>
          <w:szCs w:val="24"/>
          <w:lang w:val="es-MX"/>
        </w:rPr>
      </w:pPr>
    </w:p>
    <w:p w:rsidR="00F25EE1" w:rsidRPr="005B19A4" w:rsidRDefault="005B19A4" w:rsidP="00F25EE1">
      <w:pPr>
        <w:pStyle w:val="NoSpacing"/>
        <w:spacing w:line="360" w:lineRule="auto"/>
        <w:rPr>
          <w:b/>
          <w:sz w:val="24"/>
          <w:szCs w:val="24"/>
          <w:lang w:val="es-CO"/>
        </w:rPr>
      </w:pPr>
      <w:r w:rsidRPr="005B19A4">
        <w:rPr>
          <w:b/>
          <w:sz w:val="24"/>
          <w:szCs w:val="24"/>
          <w:lang w:val="es-CO"/>
        </w:rPr>
        <w:lastRenderedPageBreak/>
        <w:t xml:space="preserve">Los beneficios del </w:t>
      </w:r>
      <w:r w:rsidR="00121D52" w:rsidRPr="005B19A4">
        <w:rPr>
          <w:b/>
          <w:sz w:val="24"/>
          <w:szCs w:val="24"/>
          <w:lang w:val="es-CO"/>
        </w:rPr>
        <w:t>ministerio</w:t>
      </w:r>
      <w:r w:rsidRPr="005B19A4">
        <w:rPr>
          <w:b/>
          <w:sz w:val="24"/>
          <w:szCs w:val="24"/>
          <w:lang w:val="es-CO"/>
        </w:rPr>
        <w:t xml:space="preserve"> de </w:t>
      </w:r>
      <w:r w:rsidR="00121D52" w:rsidRPr="005B19A4">
        <w:rPr>
          <w:b/>
          <w:sz w:val="24"/>
          <w:szCs w:val="24"/>
          <w:lang w:val="es-CO"/>
        </w:rPr>
        <w:t>nutrición</w:t>
      </w:r>
      <w:r w:rsidRPr="005B19A4">
        <w:rPr>
          <w:b/>
          <w:sz w:val="24"/>
          <w:szCs w:val="24"/>
          <w:lang w:val="es-CO"/>
        </w:rPr>
        <w:t xml:space="preserve"> spiritual.</w:t>
      </w:r>
    </w:p>
    <w:p w:rsidR="00F25EE1" w:rsidRPr="005B19A4" w:rsidRDefault="00121D52" w:rsidP="00F25EE1">
      <w:pPr>
        <w:pStyle w:val="NoSpacing"/>
        <w:numPr>
          <w:ilvl w:val="0"/>
          <w:numId w:val="10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Los </w:t>
      </w:r>
      <w:r w:rsidRPr="005B19A4">
        <w:rPr>
          <w:sz w:val="24"/>
          <w:szCs w:val="24"/>
          <w:lang w:val="es-CO"/>
        </w:rPr>
        <w:t>Estudios</w:t>
      </w:r>
      <w:r w:rsidR="005B19A4" w:rsidRPr="005B19A4">
        <w:rPr>
          <w:sz w:val="24"/>
          <w:szCs w:val="24"/>
          <w:lang w:val="es-CO"/>
        </w:rPr>
        <w:t xml:space="preserve"> </w:t>
      </w:r>
      <w:r w:rsidRPr="005B19A4">
        <w:rPr>
          <w:sz w:val="24"/>
          <w:szCs w:val="24"/>
          <w:lang w:val="es-CO"/>
        </w:rPr>
        <w:t>bíblicos</w:t>
      </w:r>
      <w:r w:rsidR="00F25EE1" w:rsidRPr="005B19A4">
        <w:rPr>
          <w:sz w:val="24"/>
          <w:szCs w:val="24"/>
          <w:lang w:val="es-CO"/>
        </w:rPr>
        <w:t xml:space="preserve">, </w:t>
      </w:r>
      <w:r w:rsidRPr="005B19A4">
        <w:rPr>
          <w:sz w:val="24"/>
          <w:szCs w:val="24"/>
          <w:lang w:val="es-CO"/>
        </w:rPr>
        <w:t>oración</w:t>
      </w:r>
      <w:r w:rsidR="00F25EE1" w:rsidRPr="005B19A4"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y la lectura de los libros del espíritu de profecía</w:t>
      </w:r>
      <w:r w:rsidR="00F25EE1" w:rsidRPr="005B19A4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incrementaran</w:t>
      </w:r>
      <w:r w:rsidR="00F25EE1" w:rsidRPr="005B19A4">
        <w:rPr>
          <w:sz w:val="24"/>
          <w:szCs w:val="24"/>
          <w:lang w:val="es-CO"/>
        </w:rPr>
        <w:t>.</w:t>
      </w:r>
    </w:p>
    <w:p w:rsidR="00F25EE1" w:rsidRPr="005B19A4" w:rsidRDefault="00121D52" w:rsidP="00F25EE1">
      <w:pPr>
        <w:pStyle w:val="NoSpacing"/>
        <w:numPr>
          <w:ilvl w:val="0"/>
          <w:numId w:val="10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Las mujeres se verán mas </w:t>
      </w:r>
      <w:r w:rsidR="00533D48">
        <w:rPr>
          <w:sz w:val="24"/>
          <w:szCs w:val="24"/>
          <w:lang w:val="es-CO"/>
        </w:rPr>
        <w:t>involucradas</w:t>
      </w:r>
      <w:r>
        <w:rPr>
          <w:sz w:val="24"/>
          <w:szCs w:val="24"/>
          <w:lang w:val="es-CO"/>
        </w:rPr>
        <w:t xml:space="preserve"> en el ministerio de la nutrición espiritual</w:t>
      </w:r>
      <w:r w:rsidR="00F25EE1" w:rsidRPr="005B19A4">
        <w:rPr>
          <w:sz w:val="24"/>
          <w:szCs w:val="24"/>
          <w:lang w:val="es-CO"/>
        </w:rPr>
        <w:t xml:space="preserve"> </w:t>
      </w:r>
      <w:r w:rsidR="00533D48">
        <w:rPr>
          <w:sz w:val="24"/>
          <w:szCs w:val="24"/>
          <w:lang w:val="es-CO"/>
        </w:rPr>
        <w:t>de</w:t>
      </w:r>
      <w:r>
        <w:rPr>
          <w:sz w:val="24"/>
          <w:szCs w:val="24"/>
          <w:lang w:val="es-CO"/>
        </w:rPr>
        <w:t xml:space="preserve"> sus iglesias.</w:t>
      </w:r>
    </w:p>
    <w:p w:rsidR="00F25EE1" w:rsidRPr="005B19A4" w:rsidRDefault="00533D48" w:rsidP="00F25EE1">
      <w:pPr>
        <w:pStyle w:val="NoSpacing"/>
        <w:numPr>
          <w:ilvl w:val="0"/>
          <w:numId w:val="10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Los grupos de oración intercesora se convertirán en una parte vital en nuestra vida como iglesia</w:t>
      </w:r>
      <w:r w:rsidR="00F25EE1" w:rsidRPr="005B19A4">
        <w:rPr>
          <w:sz w:val="24"/>
          <w:szCs w:val="24"/>
          <w:lang w:val="es-CO"/>
        </w:rPr>
        <w:t>.</w:t>
      </w:r>
    </w:p>
    <w:p w:rsidR="00F25EE1" w:rsidRPr="009541D0" w:rsidRDefault="00F25EE1" w:rsidP="00F25EE1">
      <w:pPr>
        <w:pStyle w:val="NoSpacing"/>
        <w:ind w:left="720"/>
        <w:rPr>
          <w:sz w:val="24"/>
          <w:szCs w:val="24"/>
          <w:lang w:val="es-MX"/>
        </w:rPr>
      </w:pPr>
    </w:p>
    <w:p w:rsidR="00F25EE1" w:rsidRPr="009541D0" w:rsidRDefault="00F25EE1" w:rsidP="00F25EE1">
      <w:pPr>
        <w:pStyle w:val="NoSpacing"/>
        <w:spacing w:line="360" w:lineRule="auto"/>
        <w:ind w:left="720"/>
        <w:rPr>
          <w:sz w:val="24"/>
          <w:szCs w:val="24"/>
          <w:lang w:val="es-MX"/>
        </w:rPr>
      </w:pPr>
    </w:p>
    <w:p w:rsidR="00F25EE1" w:rsidRPr="00533D48" w:rsidRDefault="002C6E4C" w:rsidP="00F25EE1">
      <w:pPr>
        <w:pStyle w:val="NoSpacing"/>
        <w:tabs>
          <w:tab w:val="left" w:pos="2479"/>
        </w:tabs>
        <w:spacing w:line="360" w:lineRule="auto"/>
        <w:rPr>
          <w:rFonts w:cs="Calibri"/>
          <w:b/>
          <w:lang w:val="es-CO"/>
        </w:rPr>
      </w:pPr>
      <w:r w:rsidRPr="00533D48">
        <w:rPr>
          <w:rFonts w:cs="Calibri"/>
          <w:b/>
          <w:lang w:val="es-CO"/>
        </w:rPr>
        <w:t>II. MINISTERIO DE EMPODERAMIENTO: “TOCA</w:t>
      </w:r>
      <w:r w:rsidR="00452C3C">
        <w:rPr>
          <w:rFonts w:cs="Calibri"/>
          <w:b/>
          <w:lang w:val="es-CO"/>
        </w:rPr>
        <w:t xml:space="preserve"> U</w:t>
      </w:r>
      <w:r w:rsidRPr="00533D48">
        <w:rPr>
          <w:rFonts w:cs="Calibri"/>
          <w:b/>
          <w:lang w:val="es-CO"/>
        </w:rPr>
        <w:t>N CORAZÓN”</w:t>
      </w:r>
    </w:p>
    <w:p w:rsidR="00F25EE1" w:rsidRPr="00533D48" w:rsidRDefault="00F25EE1" w:rsidP="00F25EE1">
      <w:pPr>
        <w:pStyle w:val="NoSpacing"/>
        <w:spacing w:line="360" w:lineRule="auto"/>
        <w:rPr>
          <w:sz w:val="24"/>
          <w:szCs w:val="24"/>
          <w:lang w:val="es-CO"/>
        </w:rPr>
      </w:pPr>
      <w:r w:rsidRPr="00533D48">
        <w:rPr>
          <w:rFonts w:cs="Calibri"/>
          <w:color w:val="0070C0"/>
          <w:lang w:val="es-CO"/>
        </w:rPr>
        <w:t xml:space="preserve"> </w:t>
      </w:r>
      <w:r w:rsidR="00533D48" w:rsidRPr="00533D48">
        <w:rPr>
          <w:sz w:val="24"/>
          <w:szCs w:val="24"/>
          <w:lang w:val="es-CO"/>
        </w:rPr>
        <w:t xml:space="preserve">El </w:t>
      </w:r>
      <w:r w:rsidR="002C6E4C" w:rsidRPr="00533D48">
        <w:rPr>
          <w:sz w:val="24"/>
          <w:szCs w:val="24"/>
          <w:lang w:val="es-CO"/>
        </w:rPr>
        <w:t>propósito</w:t>
      </w:r>
      <w:r w:rsidR="00533D48" w:rsidRPr="00533D48">
        <w:rPr>
          <w:sz w:val="24"/>
          <w:szCs w:val="24"/>
          <w:lang w:val="es-CO"/>
        </w:rPr>
        <w:t xml:space="preserve"> del ministerio de empoderamiento</w:t>
      </w:r>
      <w:r w:rsidRPr="00533D48">
        <w:rPr>
          <w:sz w:val="24"/>
          <w:szCs w:val="24"/>
          <w:lang w:val="es-CO"/>
        </w:rPr>
        <w:t xml:space="preserve"> </w:t>
      </w:r>
      <w:r w:rsidR="00533D48" w:rsidRPr="00533D48">
        <w:rPr>
          <w:sz w:val="24"/>
          <w:szCs w:val="24"/>
          <w:lang w:val="es-CO"/>
        </w:rPr>
        <w:t>es el de equipar</w:t>
      </w:r>
      <w:r w:rsidRPr="00533D48">
        <w:rPr>
          <w:sz w:val="24"/>
          <w:szCs w:val="24"/>
          <w:lang w:val="es-CO"/>
        </w:rPr>
        <w:t xml:space="preserve"> </w:t>
      </w:r>
      <w:r w:rsidR="00DE49FC">
        <w:rPr>
          <w:sz w:val="24"/>
          <w:szCs w:val="24"/>
          <w:lang w:val="es-CO"/>
        </w:rPr>
        <w:t>y fortalecer a mujeres</w:t>
      </w:r>
      <w:r w:rsidRPr="00533D48">
        <w:rPr>
          <w:sz w:val="24"/>
          <w:szCs w:val="24"/>
          <w:lang w:val="es-CO"/>
        </w:rPr>
        <w:t xml:space="preserve"> </w:t>
      </w:r>
      <w:r w:rsidR="00DE49FC">
        <w:rPr>
          <w:sz w:val="24"/>
          <w:szCs w:val="24"/>
          <w:lang w:val="es-CO"/>
        </w:rPr>
        <w:t xml:space="preserve">para ejercer control sobre </w:t>
      </w:r>
      <w:r w:rsidR="002C6E4C">
        <w:rPr>
          <w:sz w:val="24"/>
          <w:szCs w:val="24"/>
          <w:lang w:val="es-CO"/>
        </w:rPr>
        <w:t>actividades</w:t>
      </w:r>
      <w:r w:rsidR="00DE49FC">
        <w:rPr>
          <w:sz w:val="24"/>
          <w:szCs w:val="24"/>
          <w:lang w:val="es-CO"/>
        </w:rPr>
        <w:t xml:space="preserve"> y </w:t>
      </w:r>
      <w:r w:rsidR="002C6E4C">
        <w:rPr>
          <w:sz w:val="24"/>
          <w:szCs w:val="24"/>
          <w:lang w:val="es-CO"/>
        </w:rPr>
        <w:t>proyectos</w:t>
      </w:r>
      <w:r w:rsidR="00DE49FC">
        <w:rPr>
          <w:sz w:val="24"/>
          <w:szCs w:val="24"/>
          <w:lang w:val="es-CO"/>
        </w:rPr>
        <w:t xml:space="preserve"> para otras mujeres</w:t>
      </w:r>
      <w:r w:rsidRPr="00533D48">
        <w:rPr>
          <w:sz w:val="24"/>
          <w:szCs w:val="24"/>
          <w:lang w:val="es-CO"/>
        </w:rPr>
        <w:t xml:space="preserve"> </w:t>
      </w:r>
      <w:r w:rsidR="00DE49FC">
        <w:rPr>
          <w:sz w:val="24"/>
          <w:szCs w:val="24"/>
          <w:lang w:val="es-CO"/>
        </w:rPr>
        <w:t>en la iglesia y en la comunidad</w:t>
      </w:r>
      <w:r w:rsidRPr="00533D48">
        <w:rPr>
          <w:sz w:val="24"/>
          <w:szCs w:val="24"/>
          <w:lang w:val="es-CO"/>
        </w:rPr>
        <w:t xml:space="preserve">. </w:t>
      </w:r>
      <w:r w:rsidR="00DE49FC">
        <w:rPr>
          <w:sz w:val="24"/>
          <w:szCs w:val="24"/>
          <w:lang w:val="es-CO"/>
        </w:rPr>
        <w:t>Con</w:t>
      </w:r>
      <w:r w:rsidRPr="00533D48">
        <w:rPr>
          <w:sz w:val="24"/>
          <w:szCs w:val="24"/>
          <w:lang w:val="es-CO"/>
        </w:rPr>
        <w:t xml:space="preserve"> “</w:t>
      </w:r>
      <w:r w:rsidR="00DE49FC">
        <w:rPr>
          <w:sz w:val="24"/>
          <w:szCs w:val="24"/>
          <w:lang w:val="es-CO"/>
        </w:rPr>
        <w:t>un Ministerio para cada mujer</w:t>
      </w:r>
      <w:r w:rsidRPr="00533D48">
        <w:rPr>
          <w:sz w:val="24"/>
          <w:szCs w:val="24"/>
          <w:lang w:val="es-CO"/>
        </w:rPr>
        <w:t>: “</w:t>
      </w:r>
      <w:r w:rsidR="00DE49FC">
        <w:rPr>
          <w:sz w:val="24"/>
          <w:szCs w:val="24"/>
          <w:lang w:val="es-CO"/>
        </w:rPr>
        <w:t xml:space="preserve">Toca un </w:t>
      </w:r>
      <w:r w:rsidR="002C6E4C">
        <w:rPr>
          <w:sz w:val="24"/>
          <w:szCs w:val="24"/>
          <w:lang w:val="es-CO"/>
        </w:rPr>
        <w:t>corazón</w:t>
      </w:r>
      <w:r w:rsidRPr="00533D48">
        <w:rPr>
          <w:sz w:val="24"/>
          <w:szCs w:val="24"/>
          <w:lang w:val="es-CO"/>
        </w:rPr>
        <w:t xml:space="preserve">, </w:t>
      </w:r>
      <w:r w:rsidR="00DE49FC">
        <w:rPr>
          <w:sz w:val="24"/>
          <w:szCs w:val="24"/>
          <w:lang w:val="es-CO"/>
        </w:rPr>
        <w:t>Dilo al mundo</w:t>
      </w:r>
      <w:r w:rsidRPr="00533D48">
        <w:rPr>
          <w:sz w:val="24"/>
          <w:szCs w:val="24"/>
          <w:lang w:val="es-CO"/>
        </w:rPr>
        <w:t xml:space="preserve">” </w:t>
      </w:r>
      <w:r w:rsidR="00DE49FC">
        <w:rPr>
          <w:sz w:val="24"/>
          <w:szCs w:val="24"/>
          <w:lang w:val="es-CO"/>
        </w:rPr>
        <w:t>como tema central para el departamento del ministerio de la mujer</w:t>
      </w:r>
      <w:r w:rsidRPr="00533D48">
        <w:rPr>
          <w:sz w:val="24"/>
          <w:szCs w:val="24"/>
          <w:lang w:val="es-CO"/>
        </w:rPr>
        <w:t xml:space="preserve">, </w:t>
      </w:r>
      <w:r w:rsidR="00DE49FC">
        <w:rPr>
          <w:sz w:val="24"/>
          <w:szCs w:val="24"/>
          <w:lang w:val="es-CO"/>
        </w:rPr>
        <w:t>se busca como objetivo</w:t>
      </w:r>
      <w:r w:rsidRPr="00533D48">
        <w:rPr>
          <w:sz w:val="24"/>
          <w:szCs w:val="24"/>
          <w:lang w:val="es-CO"/>
        </w:rPr>
        <w:t xml:space="preserve"> </w:t>
      </w:r>
      <w:r w:rsidR="002C6E4C">
        <w:rPr>
          <w:sz w:val="24"/>
          <w:szCs w:val="24"/>
          <w:lang w:val="es-CO"/>
        </w:rPr>
        <w:t>involucrar</w:t>
      </w:r>
      <w:r w:rsidRPr="00533D48">
        <w:rPr>
          <w:sz w:val="24"/>
          <w:szCs w:val="24"/>
          <w:lang w:val="es-CO"/>
        </w:rPr>
        <w:t xml:space="preserve"> </w:t>
      </w:r>
      <w:r w:rsidR="002C6E4C">
        <w:rPr>
          <w:sz w:val="24"/>
          <w:szCs w:val="24"/>
          <w:lang w:val="es-CO"/>
        </w:rPr>
        <w:t>mujeres</w:t>
      </w:r>
      <w:r w:rsidRPr="00533D48">
        <w:rPr>
          <w:sz w:val="24"/>
          <w:szCs w:val="24"/>
          <w:lang w:val="es-CO"/>
        </w:rPr>
        <w:t xml:space="preserve"> </w:t>
      </w:r>
      <w:r w:rsidR="002C6E4C">
        <w:rPr>
          <w:sz w:val="24"/>
          <w:szCs w:val="24"/>
          <w:lang w:val="es-CO"/>
        </w:rPr>
        <w:t>en el</w:t>
      </w:r>
      <w:r w:rsidRPr="00533D48">
        <w:rPr>
          <w:sz w:val="24"/>
          <w:szCs w:val="24"/>
          <w:lang w:val="es-CO"/>
        </w:rPr>
        <w:t xml:space="preserve"> </w:t>
      </w:r>
      <w:r w:rsidR="002C6E4C">
        <w:rPr>
          <w:sz w:val="24"/>
          <w:szCs w:val="24"/>
          <w:lang w:val="es-CO"/>
        </w:rPr>
        <w:t xml:space="preserve">[servicio] del ministerio </w:t>
      </w:r>
      <w:proofErr w:type="spellStart"/>
      <w:r w:rsidR="002C6E4C">
        <w:rPr>
          <w:sz w:val="24"/>
          <w:szCs w:val="24"/>
          <w:lang w:val="es-CO"/>
        </w:rPr>
        <w:t>evangelistico</w:t>
      </w:r>
      <w:proofErr w:type="spellEnd"/>
      <w:r w:rsidR="002C6E4C">
        <w:rPr>
          <w:sz w:val="24"/>
          <w:szCs w:val="24"/>
          <w:lang w:val="es-CO"/>
        </w:rPr>
        <w:t xml:space="preserve"> en sus hogares</w:t>
      </w:r>
      <w:r w:rsidRPr="00533D48">
        <w:rPr>
          <w:sz w:val="24"/>
          <w:szCs w:val="24"/>
          <w:lang w:val="es-CO"/>
        </w:rPr>
        <w:t xml:space="preserve">, </w:t>
      </w:r>
      <w:r w:rsidR="002C6E4C">
        <w:rPr>
          <w:sz w:val="24"/>
          <w:szCs w:val="24"/>
          <w:lang w:val="es-CO"/>
        </w:rPr>
        <w:t>en sus iglesias</w:t>
      </w:r>
      <w:r w:rsidRPr="00533D48">
        <w:rPr>
          <w:sz w:val="24"/>
          <w:szCs w:val="24"/>
          <w:lang w:val="es-CO"/>
        </w:rPr>
        <w:t xml:space="preserve">, </w:t>
      </w:r>
      <w:r w:rsidR="002C6E4C">
        <w:rPr>
          <w:sz w:val="24"/>
          <w:szCs w:val="24"/>
          <w:lang w:val="es-CO"/>
        </w:rPr>
        <w:t>y en sus comunidades</w:t>
      </w:r>
      <w:r w:rsidRPr="00533D48">
        <w:rPr>
          <w:sz w:val="24"/>
          <w:szCs w:val="24"/>
          <w:lang w:val="es-CO"/>
        </w:rPr>
        <w:t xml:space="preserve">. </w:t>
      </w:r>
      <w:r w:rsidR="002C6E4C">
        <w:rPr>
          <w:sz w:val="24"/>
          <w:szCs w:val="24"/>
          <w:lang w:val="es-CO"/>
        </w:rPr>
        <w:t>Invitamos entonces a las mujeres a convertirse</w:t>
      </w:r>
      <w:r w:rsidRPr="00533D48">
        <w:rPr>
          <w:sz w:val="24"/>
          <w:szCs w:val="24"/>
          <w:lang w:val="es-CO"/>
        </w:rPr>
        <w:t xml:space="preserve"> </w:t>
      </w:r>
      <w:r w:rsidR="002C6E4C">
        <w:rPr>
          <w:sz w:val="24"/>
          <w:szCs w:val="24"/>
          <w:lang w:val="es-CO"/>
        </w:rPr>
        <w:t>en instrumentos de Dios en un mundo que esta</w:t>
      </w:r>
      <w:r w:rsidRPr="00533D48">
        <w:rPr>
          <w:sz w:val="24"/>
          <w:szCs w:val="24"/>
          <w:lang w:val="es-CO"/>
        </w:rPr>
        <w:t xml:space="preserve"> </w:t>
      </w:r>
      <w:r w:rsidR="002C6E4C">
        <w:rPr>
          <w:sz w:val="24"/>
          <w:szCs w:val="24"/>
          <w:lang w:val="es-CO"/>
        </w:rPr>
        <w:t>sediento</w:t>
      </w:r>
      <w:r w:rsidRPr="00533D48">
        <w:rPr>
          <w:sz w:val="24"/>
          <w:szCs w:val="24"/>
          <w:lang w:val="es-CO"/>
        </w:rPr>
        <w:t xml:space="preserve"> </w:t>
      </w:r>
      <w:r w:rsidR="002C6E4C">
        <w:rPr>
          <w:sz w:val="24"/>
          <w:szCs w:val="24"/>
          <w:lang w:val="es-CO"/>
        </w:rPr>
        <w:t>por un toque de amor y una palabra de esperanza.</w:t>
      </w:r>
      <w:r w:rsidRPr="00533D48">
        <w:rPr>
          <w:sz w:val="24"/>
          <w:szCs w:val="24"/>
          <w:lang w:val="es-CO"/>
        </w:rPr>
        <w:t xml:space="preserve"> </w:t>
      </w:r>
    </w:p>
    <w:p w:rsidR="00F25EE1" w:rsidRPr="00533D48" w:rsidRDefault="002C6E4C" w:rsidP="00F25EE1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Las Metas del Ministerio del Empoderamiento</w:t>
      </w:r>
    </w:p>
    <w:p w:rsidR="00F25EE1" w:rsidRPr="00533D48" w:rsidRDefault="002C6E4C" w:rsidP="00F25EE1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Entrenar quipar y preparar a cada mujer</w:t>
      </w:r>
      <w:r w:rsidR="00F25EE1" w:rsidRPr="00533D48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para ser testigo</w:t>
      </w:r>
      <w:r w:rsidR="00F25EE1" w:rsidRPr="00533D48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del poder del evangelio</w:t>
      </w:r>
      <w:r w:rsidR="00F25EE1" w:rsidRPr="00533D48">
        <w:rPr>
          <w:rFonts w:cs="Calibri"/>
          <w:noProof/>
          <w:sz w:val="24"/>
          <w:szCs w:val="24"/>
        </w:rPr>
        <w:t>.</w:t>
      </w:r>
    </w:p>
    <w:p w:rsidR="00F25EE1" w:rsidRPr="00533D48" w:rsidRDefault="000E1BCE" w:rsidP="00F25EE1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Alentar a cada mujer a dar pasos de fe, mientras da testimonio del evangelio de cristo.</w:t>
      </w:r>
    </w:p>
    <w:p w:rsidR="00F25EE1" w:rsidRPr="00533D48" w:rsidRDefault="000E1BCE" w:rsidP="00F25EE1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  <w:lang w:val="es-ES"/>
        </w:rPr>
        <w:t>M</w:t>
      </w:r>
      <w:r w:rsidRPr="000E1BCE">
        <w:rPr>
          <w:rFonts w:cs="Calibri"/>
          <w:noProof/>
          <w:sz w:val="24"/>
          <w:szCs w:val="24"/>
          <w:lang w:val="es-ES"/>
        </w:rPr>
        <w:t xml:space="preserve">otivar a las mujeres </w:t>
      </w:r>
      <w:r>
        <w:rPr>
          <w:rFonts w:cs="Calibri"/>
          <w:noProof/>
          <w:sz w:val="24"/>
          <w:szCs w:val="24"/>
          <w:lang w:val="es-ES"/>
        </w:rPr>
        <w:t>a</w:t>
      </w:r>
      <w:r w:rsidRPr="000E1BCE">
        <w:rPr>
          <w:rFonts w:cs="Calibri"/>
          <w:noProof/>
          <w:sz w:val="24"/>
          <w:szCs w:val="24"/>
          <w:lang w:val="es-ES"/>
        </w:rPr>
        <w:t xml:space="preserve"> apoyar y participar en los programas de evangelización de su iglesia.</w:t>
      </w:r>
    </w:p>
    <w:p w:rsidR="00F25EE1" w:rsidRPr="00533D48" w:rsidRDefault="000E1BCE" w:rsidP="00F25EE1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  <w:lang w:val="es-ES"/>
        </w:rPr>
        <w:t>A</w:t>
      </w:r>
      <w:r w:rsidRPr="000E1BCE">
        <w:rPr>
          <w:rFonts w:cs="Calibri"/>
          <w:noProof/>
          <w:sz w:val="24"/>
          <w:szCs w:val="24"/>
          <w:lang w:val="es-ES"/>
        </w:rPr>
        <w:t>nimar a las iglesias</w:t>
      </w:r>
      <w:r>
        <w:rPr>
          <w:rFonts w:cs="Calibri"/>
          <w:noProof/>
          <w:sz w:val="24"/>
          <w:szCs w:val="24"/>
          <w:lang w:val="es-ES"/>
        </w:rPr>
        <w:t xml:space="preserve"> a involucrar</w:t>
      </w:r>
      <w:r w:rsidRPr="000E1BCE">
        <w:rPr>
          <w:rFonts w:cs="Calibri"/>
          <w:noProof/>
          <w:sz w:val="24"/>
          <w:szCs w:val="24"/>
          <w:lang w:val="es-ES"/>
        </w:rPr>
        <w:t xml:space="preserve"> </w:t>
      </w:r>
      <w:r>
        <w:rPr>
          <w:rFonts w:cs="Calibri"/>
          <w:noProof/>
          <w:sz w:val="24"/>
          <w:szCs w:val="24"/>
          <w:lang w:val="es-ES"/>
        </w:rPr>
        <w:t>a</w:t>
      </w:r>
      <w:r w:rsidRPr="000E1BCE">
        <w:rPr>
          <w:rFonts w:cs="Calibri"/>
          <w:noProof/>
          <w:sz w:val="24"/>
          <w:szCs w:val="24"/>
          <w:lang w:val="es-ES"/>
        </w:rPr>
        <w:t xml:space="preserve"> las mujeres</w:t>
      </w:r>
      <w:r>
        <w:rPr>
          <w:rFonts w:cs="Calibri"/>
          <w:noProof/>
          <w:sz w:val="24"/>
          <w:szCs w:val="24"/>
          <w:lang w:val="es-ES"/>
        </w:rPr>
        <w:t xml:space="preserve"> en la</w:t>
      </w:r>
      <w:r w:rsidRPr="000E1BCE">
        <w:rPr>
          <w:rFonts w:cs="Calibri"/>
          <w:noProof/>
          <w:sz w:val="24"/>
          <w:szCs w:val="24"/>
          <w:lang w:val="es-ES"/>
        </w:rPr>
        <w:t xml:space="preserve"> </w:t>
      </w:r>
      <w:r>
        <w:rPr>
          <w:rFonts w:cs="Calibri"/>
          <w:noProof/>
          <w:sz w:val="24"/>
          <w:szCs w:val="24"/>
          <w:lang w:val="es-ES"/>
        </w:rPr>
        <w:t>participacion</w:t>
      </w:r>
      <w:r w:rsidRPr="000E1BCE">
        <w:rPr>
          <w:rFonts w:cs="Calibri"/>
          <w:noProof/>
          <w:sz w:val="24"/>
          <w:szCs w:val="24"/>
          <w:lang w:val="es-ES"/>
        </w:rPr>
        <w:t xml:space="preserve"> en el evangelismo.</w:t>
      </w:r>
    </w:p>
    <w:p w:rsidR="00F25EE1" w:rsidRDefault="00F25EE1" w:rsidP="00F25EE1">
      <w:pPr>
        <w:pStyle w:val="ListParagraph"/>
        <w:spacing w:after="0" w:line="240" w:lineRule="auto"/>
        <w:ind w:left="360"/>
        <w:rPr>
          <w:rFonts w:cs="Calibri"/>
          <w:noProof/>
          <w:sz w:val="24"/>
          <w:szCs w:val="24"/>
        </w:rPr>
      </w:pPr>
    </w:p>
    <w:p w:rsidR="00F25EE1" w:rsidRDefault="000E1BCE" w:rsidP="00F25EE1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Como Comenzar</w:t>
      </w:r>
    </w:p>
    <w:p w:rsidR="00F25EE1" w:rsidRDefault="000E1BCE" w:rsidP="00F25EE1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Invite a mujeres que </w:t>
      </w:r>
      <w:r w:rsidR="00233ED9">
        <w:rPr>
          <w:rFonts w:cs="Calibri"/>
          <w:sz w:val="24"/>
          <w:szCs w:val="24"/>
        </w:rPr>
        <w:t>estén</w:t>
      </w:r>
      <w:r>
        <w:rPr>
          <w:rFonts w:cs="Calibri"/>
          <w:sz w:val="24"/>
          <w:szCs w:val="24"/>
        </w:rPr>
        <w:t xml:space="preserve"> interesadas en aprender </w:t>
      </w:r>
      <w:r w:rsidR="00233ED9">
        <w:rPr>
          <w:rFonts w:cs="Calibri"/>
          <w:sz w:val="24"/>
          <w:szCs w:val="24"/>
        </w:rPr>
        <w:t>métodos</w:t>
      </w:r>
      <w:r>
        <w:rPr>
          <w:rFonts w:cs="Calibri"/>
          <w:sz w:val="24"/>
          <w:szCs w:val="24"/>
        </w:rPr>
        <w:t xml:space="preserve"> de alcance e almas</w:t>
      </w:r>
      <w:r w:rsidR="00233ED9">
        <w:rPr>
          <w:rFonts w:cs="Calibri"/>
          <w:sz w:val="24"/>
          <w:szCs w:val="24"/>
        </w:rPr>
        <w:t xml:space="preserve"> </w:t>
      </w:r>
      <w:r w:rsidR="00EB4894">
        <w:rPr>
          <w:rFonts w:cs="Calibri"/>
          <w:sz w:val="24"/>
          <w:szCs w:val="24"/>
        </w:rPr>
        <w:t>a un seminario</w:t>
      </w:r>
      <w:r w:rsidR="00F25EE1">
        <w:rPr>
          <w:rFonts w:cs="Calibri"/>
          <w:sz w:val="24"/>
          <w:szCs w:val="24"/>
        </w:rPr>
        <w:t xml:space="preserve">. </w:t>
      </w:r>
      <w:r w:rsidR="00233ED9">
        <w:rPr>
          <w:rFonts w:cs="Calibri"/>
          <w:sz w:val="24"/>
          <w:szCs w:val="24"/>
        </w:rPr>
        <w:t>Ayúdelas</w:t>
      </w:r>
      <w:r w:rsidR="00EB4894">
        <w:rPr>
          <w:rFonts w:cs="Calibri"/>
          <w:sz w:val="24"/>
          <w:szCs w:val="24"/>
        </w:rPr>
        <w:t xml:space="preserve"> a identificar sus dones espirituales su llamado</w:t>
      </w:r>
      <w:r w:rsidR="00F25EE1">
        <w:rPr>
          <w:rFonts w:cs="Calibri"/>
          <w:sz w:val="24"/>
          <w:szCs w:val="24"/>
        </w:rPr>
        <w:t xml:space="preserve">, </w:t>
      </w:r>
      <w:r w:rsidR="00EB4894">
        <w:rPr>
          <w:rFonts w:cs="Calibri"/>
          <w:sz w:val="24"/>
          <w:szCs w:val="24"/>
        </w:rPr>
        <w:t>y examine algunas de las muchas maneras en que pue</w:t>
      </w:r>
      <w:r w:rsidR="00233ED9">
        <w:rPr>
          <w:rFonts w:cs="Calibri"/>
          <w:sz w:val="24"/>
          <w:szCs w:val="24"/>
        </w:rPr>
        <w:t>d</w:t>
      </w:r>
      <w:r w:rsidR="00EB4894">
        <w:rPr>
          <w:rFonts w:cs="Calibri"/>
          <w:sz w:val="24"/>
          <w:szCs w:val="24"/>
        </w:rPr>
        <w:t xml:space="preserve">en participar en la </w:t>
      </w:r>
      <w:r w:rsidR="00233ED9">
        <w:rPr>
          <w:rFonts w:cs="Calibri"/>
          <w:sz w:val="24"/>
          <w:szCs w:val="24"/>
        </w:rPr>
        <w:t>evangelización</w:t>
      </w:r>
      <w:r w:rsidR="00EB4894">
        <w:rPr>
          <w:rFonts w:cs="Calibri"/>
          <w:sz w:val="24"/>
          <w:szCs w:val="24"/>
        </w:rPr>
        <w:t>.</w:t>
      </w:r>
    </w:p>
    <w:p w:rsidR="00F25EE1" w:rsidRDefault="00EB4894" w:rsidP="00F25EE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233ED9">
        <w:rPr>
          <w:rFonts w:cs="Calibri"/>
          <w:sz w:val="24"/>
          <w:szCs w:val="24"/>
        </w:rPr>
        <w:t>Use el</w:t>
      </w:r>
      <w:r w:rsidR="00F25EE1" w:rsidRPr="00233ED9">
        <w:rPr>
          <w:rFonts w:cs="Calibri"/>
          <w:sz w:val="24"/>
          <w:szCs w:val="24"/>
        </w:rPr>
        <w:t xml:space="preserve">  “</w:t>
      </w:r>
      <w:r w:rsidR="00233ED9" w:rsidRPr="00233ED9">
        <w:rPr>
          <w:rFonts w:cs="Calibri"/>
          <w:sz w:val="24"/>
          <w:szCs w:val="24"/>
        </w:rPr>
        <w:t>Todos podemos alcanzar a otros</w:t>
      </w:r>
      <w:r w:rsidR="00F25EE1" w:rsidRPr="00233ED9">
        <w:rPr>
          <w:rFonts w:cs="Calibri"/>
          <w:sz w:val="24"/>
          <w:szCs w:val="24"/>
        </w:rPr>
        <w:t xml:space="preserve">: </w:t>
      </w:r>
      <w:r w:rsidR="00233ED9" w:rsidRPr="00233ED9">
        <w:rPr>
          <w:rFonts w:cs="Calibri"/>
          <w:sz w:val="24"/>
          <w:szCs w:val="24"/>
        </w:rPr>
        <w:t>Manual de evangelismo del ministerio de la mujer</w:t>
      </w:r>
      <w:r w:rsidR="00F25EE1" w:rsidRPr="00233ED9">
        <w:rPr>
          <w:rFonts w:cs="Calibri"/>
          <w:sz w:val="24"/>
          <w:szCs w:val="24"/>
        </w:rPr>
        <w:t xml:space="preserve">” </w:t>
      </w:r>
      <w:r w:rsidR="00233ED9" w:rsidRPr="00233ED9">
        <w:rPr>
          <w:rFonts w:cs="Calibri"/>
          <w:sz w:val="24"/>
          <w:szCs w:val="24"/>
        </w:rPr>
        <w:t>este programa de entrenamiento</w:t>
      </w:r>
      <w:r w:rsidR="00F25EE1" w:rsidRPr="00233ED9">
        <w:rPr>
          <w:rFonts w:cs="Calibri"/>
          <w:sz w:val="24"/>
          <w:szCs w:val="24"/>
        </w:rPr>
        <w:t xml:space="preserve"> </w:t>
      </w:r>
      <w:r w:rsidR="00233ED9" w:rsidRPr="00233ED9">
        <w:rPr>
          <w:rFonts w:cs="Calibri"/>
          <w:sz w:val="24"/>
          <w:szCs w:val="24"/>
        </w:rPr>
        <w:t>abarca 15 tópicos</w:t>
      </w:r>
      <w:r w:rsidR="00F25EE1" w:rsidRPr="00233ED9">
        <w:rPr>
          <w:rFonts w:cs="Calibri"/>
          <w:sz w:val="24"/>
          <w:szCs w:val="24"/>
        </w:rPr>
        <w:t xml:space="preserve"> </w:t>
      </w:r>
      <w:r w:rsidR="00233ED9" w:rsidRPr="00233ED9">
        <w:rPr>
          <w:rFonts w:cs="Calibri"/>
          <w:sz w:val="24"/>
          <w:szCs w:val="24"/>
        </w:rPr>
        <w:t>y pue</w:t>
      </w:r>
      <w:r w:rsidR="00452C3C">
        <w:rPr>
          <w:rFonts w:cs="Calibri"/>
          <w:sz w:val="24"/>
          <w:szCs w:val="24"/>
        </w:rPr>
        <w:t>d</w:t>
      </w:r>
      <w:r w:rsidR="00233ED9" w:rsidRPr="00233ED9">
        <w:rPr>
          <w:rFonts w:cs="Calibri"/>
          <w:sz w:val="24"/>
          <w:szCs w:val="24"/>
        </w:rPr>
        <w:t>e ser usado para un fin de semana de entrenamiento</w:t>
      </w:r>
      <w:r w:rsidR="00F25EE1" w:rsidRPr="00233ED9">
        <w:rPr>
          <w:rFonts w:cs="Calibri"/>
          <w:sz w:val="24"/>
          <w:szCs w:val="24"/>
        </w:rPr>
        <w:t xml:space="preserve"> </w:t>
      </w:r>
      <w:r w:rsidR="00233ED9" w:rsidRPr="00233ED9">
        <w:rPr>
          <w:rFonts w:cs="Calibri"/>
          <w:sz w:val="24"/>
          <w:szCs w:val="24"/>
        </w:rPr>
        <w:t>para ayudar a las mujeres a dar su mejor esfuerzo</w:t>
      </w:r>
      <w:r w:rsidR="00233ED9">
        <w:rPr>
          <w:rFonts w:cs="Calibri"/>
          <w:sz w:val="24"/>
          <w:szCs w:val="24"/>
        </w:rPr>
        <w:t xml:space="preserve"> al compartir el amor de Dios.</w:t>
      </w:r>
    </w:p>
    <w:p w:rsidR="00233ED9" w:rsidRDefault="00233ED9" w:rsidP="00233ED9">
      <w:pPr>
        <w:spacing w:after="0" w:line="240" w:lineRule="auto"/>
        <w:rPr>
          <w:rFonts w:cs="Calibri"/>
          <w:sz w:val="24"/>
          <w:szCs w:val="24"/>
        </w:rPr>
      </w:pPr>
    </w:p>
    <w:p w:rsidR="00233ED9" w:rsidRPr="00233ED9" w:rsidRDefault="00233ED9" w:rsidP="00233ED9">
      <w:pPr>
        <w:spacing w:after="0" w:line="240" w:lineRule="auto"/>
        <w:rPr>
          <w:rFonts w:cs="Calibri"/>
          <w:sz w:val="24"/>
          <w:szCs w:val="24"/>
        </w:rPr>
      </w:pPr>
    </w:p>
    <w:p w:rsidR="00B03AC5" w:rsidRDefault="00B03AC5" w:rsidP="00F25EE1">
      <w:pPr>
        <w:rPr>
          <w:rFonts w:cs="Calibri"/>
          <w:noProof/>
          <w:sz w:val="24"/>
          <w:szCs w:val="24"/>
        </w:rPr>
      </w:pPr>
    </w:p>
    <w:p w:rsidR="00B03AC5" w:rsidRDefault="00B03AC5" w:rsidP="00F25EE1">
      <w:pPr>
        <w:rPr>
          <w:rFonts w:cs="Calibri"/>
          <w:noProof/>
          <w:sz w:val="24"/>
          <w:szCs w:val="24"/>
        </w:rPr>
      </w:pPr>
    </w:p>
    <w:p w:rsidR="00F25EE1" w:rsidRPr="00C36F2B" w:rsidRDefault="00F25EE1" w:rsidP="00F25EE1">
      <w:pPr>
        <w:rPr>
          <w:rFonts w:cs="Calibri"/>
          <w:b/>
          <w:noProof/>
          <w:sz w:val="24"/>
          <w:szCs w:val="24"/>
        </w:rPr>
      </w:pPr>
      <w:r w:rsidRPr="003028E0">
        <w:rPr>
          <w:rFonts w:cs="Calibri"/>
          <w:noProof/>
          <w:sz w:val="24"/>
          <w:szCs w:val="24"/>
        </w:rPr>
        <w:lastRenderedPageBreak/>
        <w:t xml:space="preserve"> </w:t>
      </w:r>
      <w:r w:rsidR="00233ED9">
        <w:rPr>
          <w:rFonts w:cs="Calibri"/>
          <w:b/>
          <w:noProof/>
          <w:sz w:val="24"/>
          <w:szCs w:val="24"/>
        </w:rPr>
        <w:t>Materiales de ayuda</w:t>
      </w:r>
    </w:p>
    <w:p w:rsidR="00F25EE1" w:rsidRDefault="00F25EE1" w:rsidP="00F25EE1">
      <w:pPr>
        <w:pStyle w:val="ListParagraph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“</w:t>
      </w:r>
      <w:r w:rsidR="00E466AF">
        <w:rPr>
          <w:rFonts w:cs="Calibri"/>
          <w:sz w:val="24"/>
          <w:szCs w:val="24"/>
        </w:rPr>
        <w:t>Todos podemos alcanzar a otros</w:t>
      </w:r>
      <w:r>
        <w:rPr>
          <w:rFonts w:cs="Calibri"/>
          <w:sz w:val="24"/>
          <w:szCs w:val="24"/>
        </w:rPr>
        <w:t xml:space="preserve">”- </w:t>
      </w:r>
      <w:r w:rsidR="00E466AF">
        <w:rPr>
          <w:rFonts w:cs="Calibri"/>
          <w:i/>
          <w:sz w:val="24"/>
          <w:szCs w:val="24"/>
        </w:rPr>
        <w:t>Manual de evangelismo del ministerio de la mujer contiene:</w:t>
      </w:r>
    </w:p>
    <w:p w:rsidR="0096515B" w:rsidRPr="0096515B" w:rsidRDefault="0096515B" w:rsidP="0096515B">
      <w:pPr>
        <w:pStyle w:val="ListParagraph"/>
        <w:ind w:left="1440"/>
        <w:rPr>
          <w:rFonts w:cs="Calibri"/>
          <w:sz w:val="24"/>
          <w:szCs w:val="24"/>
        </w:rPr>
      </w:pPr>
      <w:r w:rsidRPr="0096515B">
        <w:rPr>
          <w:rFonts w:cs="Calibri"/>
          <w:sz w:val="24"/>
          <w:szCs w:val="24"/>
        </w:rPr>
        <w:t>• 15 temas de los seminarios para el presentador</w:t>
      </w:r>
      <w:r w:rsidRPr="0096515B">
        <w:rPr>
          <w:rFonts w:cs="Calibri"/>
          <w:sz w:val="24"/>
          <w:szCs w:val="24"/>
        </w:rPr>
        <w:br/>
        <w:t>• 15 Paquete</w:t>
      </w:r>
      <w:r>
        <w:rPr>
          <w:rFonts w:cs="Calibri"/>
          <w:sz w:val="24"/>
          <w:szCs w:val="24"/>
        </w:rPr>
        <w:t xml:space="preserve">s </w:t>
      </w:r>
      <w:r w:rsidRPr="0096515B">
        <w:rPr>
          <w:rFonts w:cs="Calibri"/>
          <w:sz w:val="24"/>
          <w:szCs w:val="24"/>
        </w:rPr>
        <w:t>de Diapositivas que ilustran los temas</w:t>
      </w:r>
      <w:r w:rsidRPr="0096515B">
        <w:rPr>
          <w:rFonts w:cs="Calibri"/>
          <w:sz w:val="24"/>
          <w:szCs w:val="24"/>
        </w:rPr>
        <w:br/>
        <w:t>• Documentos para las mujeres que asisten a los seminarios</w:t>
      </w:r>
    </w:p>
    <w:p w:rsidR="00F25EE1" w:rsidRPr="0096515B" w:rsidRDefault="0096515B" w:rsidP="0096515B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Los benefiios del ministerio del Empoderamiento</w:t>
      </w:r>
    </w:p>
    <w:p w:rsidR="00F25EE1" w:rsidRDefault="0096515B" w:rsidP="0096515B">
      <w:pPr>
        <w:pStyle w:val="ListParagraph"/>
        <w:spacing w:after="0" w:line="240" w:lineRule="auto"/>
        <w:rPr>
          <w:rFonts w:cs="Calibri"/>
          <w:noProof/>
          <w:sz w:val="24"/>
          <w:szCs w:val="24"/>
        </w:rPr>
      </w:pPr>
      <w:r w:rsidRPr="0096515B">
        <w:rPr>
          <w:rFonts w:cs="Calibri"/>
          <w:sz w:val="24"/>
          <w:szCs w:val="24"/>
          <w:lang w:val="es-ES"/>
        </w:rPr>
        <w:t xml:space="preserve">• </w:t>
      </w:r>
      <w:r w:rsidR="005930DB">
        <w:rPr>
          <w:rFonts w:cs="Calibri"/>
          <w:sz w:val="24"/>
          <w:szCs w:val="24"/>
          <w:lang w:val="es-ES"/>
        </w:rPr>
        <w:t>Las</w:t>
      </w:r>
      <w:r>
        <w:rPr>
          <w:rFonts w:cs="Calibri"/>
          <w:sz w:val="24"/>
          <w:szCs w:val="24"/>
          <w:lang w:val="es-ES"/>
        </w:rPr>
        <w:t xml:space="preserve"> mujeres </w:t>
      </w:r>
      <w:r w:rsidR="005930DB">
        <w:rPr>
          <w:rFonts w:cs="Calibri"/>
          <w:sz w:val="24"/>
          <w:szCs w:val="24"/>
          <w:lang w:val="es-ES"/>
        </w:rPr>
        <w:t>descubrirán</w:t>
      </w:r>
      <w:r>
        <w:rPr>
          <w:rFonts w:cs="Calibri"/>
          <w:sz w:val="24"/>
          <w:szCs w:val="24"/>
          <w:lang w:val="es-ES"/>
        </w:rPr>
        <w:t xml:space="preserve"> lo</w:t>
      </w:r>
      <w:r w:rsidR="005930DB">
        <w:rPr>
          <w:rFonts w:cs="Calibri"/>
          <w:sz w:val="24"/>
          <w:szCs w:val="24"/>
          <w:lang w:val="es-ES"/>
        </w:rPr>
        <w:t>s</w:t>
      </w:r>
      <w:r>
        <w:rPr>
          <w:rFonts w:cs="Calibri"/>
          <w:sz w:val="24"/>
          <w:szCs w:val="24"/>
          <w:lang w:val="es-ES"/>
        </w:rPr>
        <w:t xml:space="preserve"> muchos caminos que existen para testificar</w:t>
      </w:r>
      <w:r w:rsidRPr="0096515B">
        <w:rPr>
          <w:rFonts w:cs="Calibri"/>
          <w:sz w:val="24"/>
          <w:szCs w:val="24"/>
          <w:lang w:val="es-ES"/>
        </w:rPr>
        <w:br/>
        <w:t xml:space="preserve">• Más mujeres serán </w:t>
      </w:r>
      <w:r>
        <w:rPr>
          <w:rFonts w:cs="Calibri"/>
          <w:sz w:val="24"/>
          <w:szCs w:val="24"/>
          <w:lang w:val="es-ES"/>
        </w:rPr>
        <w:t>entrenada</w:t>
      </w:r>
      <w:r w:rsidRPr="0096515B">
        <w:rPr>
          <w:rFonts w:cs="Calibri"/>
          <w:sz w:val="24"/>
          <w:szCs w:val="24"/>
          <w:lang w:val="es-ES"/>
        </w:rPr>
        <w:t xml:space="preserve">s </w:t>
      </w:r>
      <w:r>
        <w:rPr>
          <w:rFonts w:cs="Calibri"/>
          <w:sz w:val="24"/>
          <w:szCs w:val="24"/>
          <w:lang w:val="es-ES"/>
        </w:rPr>
        <w:t>y capacitada</w:t>
      </w:r>
      <w:r w:rsidRPr="0096515B">
        <w:rPr>
          <w:rFonts w:cs="Calibri"/>
          <w:sz w:val="24"/>
          <w:szCs w:val="24"/>
          <w:lang w:val="es-ES"/>
        </w:rPr>
        <w:t>s para participar en</w:t>
      </w:r>
      <w:r>
        <w:rPr>
          <w:rFonts w:cs="Calibri"/>
          <w:sz w:val="24"/>
          <w:szCs w:val="24"/>
          <w:lang w:val="es-ES"/>
        </w:rPr>
        <w:t xml:space="preserve"> la tarea de</w:t>
      </w:r>
      <w:r w:rsidRPr="0096515B">
        <w:rPr>
          <w:rFonts w:cs="Calibri"/>
          <w:sz w:val="24"/>
          <w:szCs w:val="24"/>
          <w:lang w:val="es-ES"/>
        </w:rPr>
        <w:t xml:space="preserve"> compartir</w:t>
      </w:r>
      <w:r>
        <w:rPr>
          <w:rFonts w:cs="Calibri"/>
          <w:sz w:val="24"/>
          <w:szCs w:val="24"/>
          <w:lang w:val="es-ES"/>
        </w:rPr>
        <w:t xml:space="preserve"> </w:t>
      </w:r>
      <w:r w:rsidRPr="0096515B">
        <w:rPr>
          <w:rFonts w:cs="Calibri"/>
          <w:sz w:val="24"/>
          <w:szCs w:val="24"/>
          <w:lang w:val="es-ES"/>
        </w:rPr>
        <w:t>el evangelio.</w:t>
      </w:r>
      <w:r w:rsidRPr="0096515B">
        <w:rPr>
          <w:rFonts w:cs="Calibri"/>
          <w:sz w:val="24"/>
          <w:szCs w:val="24"/>
          <w:lang w:val="es-ES"/>
        </w:rPr>
        <w:br/>
        <w:t xml:space="preserve">• Las iglesias </w:t>
      </w:r>
      <w:r>
        <w:rPr>
          <w:rFonts w:cs="Calibri"/>
          <w:sz w:val="24"/>
          <w:szCs w:val="24"/>
          <w:lang w:val="es-ES"/>
        </w:rPr>
        <w:t>alentaran</w:t>
      </w:r>
      <w:r w:rsidRPr="0096515B">
        <w:rPr>
          <w:rFonts w:cs="Calibri"/>
          <w:sz w:val="24"/>
          <w:szCs w:val="24"/>
          <w:lang w:val="es-ES"/>
        </w:rPr>
        <w:t xml:space="preserve"> y valorar</w:t>
      </w:r>
      <w:r>
        <w:rPr>
          <w:rFonts w:cs="Calibri"/>
          <w:sz w:val="24"/>
          <w:szCs w:val="24"/>
          <w:lang w:val="es-ES"/>
        </w:rPr>
        <w:t>an</w:t>
      </w:r>
      <w:r w:rsidRPr="0096515B">
        <w:rPr>
          <w:rFonts w:cs="Calibri"/>
          <w:sz w:val="24"/>
          <w:szCs w:val="24"/>
          <w:lang w:val="es-ES"/>
        </w:rPr>
        <w:t xml:space="preserve"> la contribución de las mujeres </w:t>
      </w:r>
      <w:r>
        <w:rPr>
          <w:rFonts w:cs="Calibri"/>
          <w:sz w:val="24"/>
          <w:szCs w:val="24"/>
          <w:lang w:val="es-ES"/>
        </w:rPr>
        <w:t>en la</w:t>
      </w:r>
      <w:r w:rsidRPr="0096515B">
        <w:rPr>
          <w:rFonts w:cs="Calibri"/>
          <w:sz w:val="24"/>
          <w:szCs w:val="24"/>
          <w:lang w:val="es-ES"/>
        </w:rPr>
        <w:t xml:space="preserve"> evangelización</w:t>
      </w:r>
      <w:r w:rsidRPr="0096515B">
        <w:rPr>
          <w:rFonts w:cs="Calibri"/>
          <w:noProof/>
          <w:sz w:val="24"/>
          <w:szCs w:val="24"/>
          <w:lang w:val="es-ES"/>
        </w:rPr>
        <w:t>.</w:t>
      </w:r>
    </w:p>
    <w:p w:rsidR="00F25EE1" w:rsidRDefault="00F25EE1" w:rsidP="00F25EE1">
      <w:pPr>
        <w:spacing w:after="0" w:line="240" w:lineRule="auto"/>
        <w:rPr>
          <w:rFonts w:cs="Calibri"/>
          <w:noProof/>
          <w:sz w:val="24"/>
          <w:szCs w:val="24"/>
        </w:rPr>
      </w:pPr>
    </w:p>
    <w:p w:rsidR="00F25EE1" w:rsidRDefault="00F25EE1" w:rsidP="00F25EE1">
      <w:pPr>
        <w:spacing w:after="0" w:line="240" w:lineRule="auto"/>
        <w:rPr>
          <w:rFonts w:cs="Calibri"/>
          <w:noProof/>
          <w:sz w:val="24"/>
          <w:szCs w:val="24"/>
        </w:rPr>
      </w:pPr>
    </w:p>
    <w:p w:rsidR="00F25EE1" w:rsidRDefault="00F25EE1" w:rsidP="00F25EE1">
      <w:pPr>
        <w:spacing w:after="0" w:line="240" w:lineRule="auto"/>
        <w:rPr>
          <w:rFonts w:cs="Calibri"/>
          <w:noProof/>
          <w:sz w:val="24"/>
          <w:szCs w:val="24"/>
        </w:rPr>
      </w:pPr>
    </w:p>
    <w:p w:rsidR="00F25EE1" w:rsidRDefault="00F25EE1" w:rsidP="00F25EE1">
      <w:pPr>
        <w:spacing w:after="0" w:line="240" w:lineRule="auto"/>
        <w:rPr>
          <w:rFonts w:cs="Calibri"/>
          <w:sz w:val="24"/>
          <w:szCs w:val="24"/>
        </w:rPr>
      </w:pPr>
    </w:p>
    <w:p w:rsidR="00F25EE1" w:rsidRPr="00981E64" w:rsidRDefault="00F25EE1" w:rsidP="00F25EE1">
      <w:pPr>
        <w:rPr>
          <w:rFonts w:cs="Calibri"/>
          <w:b/>
        </w:rPr>
      </w:pPr>
      <w:r w:rsidRPr="00981E64">
        <w:rPr>
          <w:rFonts w:cs="Calibri"/>
          <w:b/>
        </w:rPr>
        <w:t xml:space="preserve">III. </w:t>
      </w:r>
      <w:r w:rsidR="0096515B">
        <w:rPr>
          <w:rFonts w:cs="Calibri"/>
          <w:b/>
        </w:rPr>
        <w:t>Ministerio de alcanzar</w:t>
      </w:r>
      <w:r w:rsidRPr="00981E64">
        <w:rPr>
          <w:rFonts w:cs="Calibri"/>
          <w:b/>
        </w:rPr>
        <w:t>: “</w:t>
      </w:r>
      <w:r w:rsidR="0096515B">
        <w:rPr>
          <w:rFonts w:cs="Calibri"/>
          <w:b/>
        </w:rPr>
        <w:t>Hogares de esperanza y sanación</w:t>
      </w:r>
      <w:r w:rsidRPr="00981E64">
        <w:rPr>
          <w:rFonts w:cs="Calibri"/>
          <w:b/>
        </w:rPr>
        <w:t>”</w:t>
      </w:r>
    </w:p>
    <w:p w:rsidR="005930DB" w:rsidRDefault="005930DB" w:rsidP="00F25EE1">
      <w:pPr>
        <w:rPr>
          <w:rFonts w:cs="Calibri"/>
          <w:sz w:val="24"/>
          <w:lang w:val="es-ES"/>
        </w:rPr>
      </w:pPr>
      <w:r>
        <w:rPr>
          <w:rFonts w:cs="Calibri"/>
          <w:sz w:val="24"/>
        </w:rPr>
        <w:t>El programa Hogares de esperanza y sanación</w:t>
      </w:r>
      <w:r w:rsidR="00F25EE1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consiste en abrir nuestros hogares a nuestros vecinos</w:t>
      </w:r>
      <w:r w:rsidR="00F25EE1">
        <w:rPr>
          <w:rFonts w:cs="Calibri"/>
          <w:sz w:val="24"/>
        </w:rPr>
        <w:t xml:space="preserve"> </w:t>
      </w:r>
      <w:r>
        <w:rPr>
          <w:rFonts w:cs="Calibri"/>
          <w:sz w:val="24"/>
          <w:lang w:val="es-ES"/>
        </w:rPr>
        <w:t>para comunión y aprendizaje</w:t>
      </w:r>
      <w:r w:rsidRPr="005930DB">
        <w:rPr>
          <w:rFonts w:cs="Calibri"/>
          <w:sz w:val="24"/>
          <w:lang w:val="es-ES"/>
        </w:rPr>
        <w:t>. En estos tiempos desconcertantes, cuando abunda la desesperanza, nuestras casas pueden</w:t>
      </w:r>
      <w:r>
        <w:rPr>
          <w:rFonts w:cs="Calibri"/>
          <w:sz w:val="24"/>
          <w:lang w:val="es-ES"/>
        </w:rPr>
        <w:t xml:space="preserve"> llegar a</w:t>
      </w:r>
      <w:r w:rsidRPr="005930DB">
        <w:rPr>
          <w:rFonts w:cs="Calibri"/>
          <w:sz w:val="24"/>
          <w:lang w:val="es-ES"/>
        </w:rPr>
        <w:t xml:space="preserve"> ser lugares donde los vecinos, familiares y amigos </w:t>
      </w:r>
      <w:r>
        <w:rPr>
          <w:rFonts w:cs="Calibri"/>
          <w:sz w:val="24"/>
          <w:lang w:val="es-ES"/>
        </w:rPr>
        <w:t>se reúna</w:t>
      </w:r>
      <w:r w:rsidRPr="005930DB">
        <w:rPr>
          <w:rFonts w:cs="Calibri"/>
          <w:sz w:val="24"/>
          <w:lang w:val="es-ES"/>
        </w:rPr>
        <w:t>n en comunidad para compartir esperanza y sanación</w:t>
      </w:r>
      <w:r>
        <w:rPr>
          <w:rFonts w:cs="Calibri"/>
          <w:sz w:val="24"/>
          <w:lang w:val="es-ES"/>
        </w:rPr>
        <w:t>, para nutrición</w:t>
      </w:r>
      <w:r w:rsidRPr="005930DB">
        <w:rPr>
          <w:rFonts w:cs="Calibri"/>
          <w:sz w:val="24"/>
          <w:lang w:val="es-ES"/>
        </w:rPr>
        <w:t xml:space="preserve"> espiritual y emocional. Aquí la amistad entre las mujeres se forma, esperanza, apoyo y aliento se les da, y se satisfacen las necesidades.</w:t>
      </w:r>
    </w:p>
    <w:p w:rsidR="00F25EE1" w:rsidRDefault="00AA581E" w:rsidP="00F25EE1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¿Quien necesita Esperanza</w:t>
      </w:r>
      <w:r w:rsidR="00F25EE1">
        <w:rPr>
          <w:rFonts w:cs="Calibri"/>
          <w:b/>
          <w:noProof/>
          <w:sz w:val="24"/>
          <w:szCs w:val="24"/>
        </w:rPr>
        <w:t>?</w:t>
      </w:r>
    </w:p>
    <w:p w:rsidR="005930DB" w:rsidRDefault="005930DB" w:rsidP="00F25EE1">
      <w:pPr>
        <w:rPr>
          <w:rFonts w:cs="Calibri"/>
          <w:noProof/>
          <w:sz w:val="20"/>
          <w:szCs w:val="24"/>
          <w:lang w:val="es-ES"/>
        </w:rPr>
      </w:pPr>
      <w:r w:rsidRPr="005930DB">
        <w:rPr>
          <w:rFonts w:cs="Calibri"/>
          <w:noProof/>
          <w:sz w:val="20"/>
          <w:szCs w:val="24"/>
          <w:lang w:val="es-ES"/>
        </w:rPr>
        <w:t>• SU VECINO</w:t>
      </w:r>
      <w:r w:rsidRPr="005930DB">
        <w:rPr>
          <w:rFonts w:cs="Calibri"/>
          <w:noProof/>
          <w:sz w:val="20"/>
          <w:szCs w:val="24"/>
          <w:lang w:val="es-ES"/>
        </w:rPr>
        <w:br/>
        <w:t>• SU AMIGO</w:t>
      </w:r>
      <w:r w:rsidRPr="005930DB">
        <w:rPr>
          <w:rFonts w:cs="Calibri"/>
          <w:noProof/>
          <w:sz w:val="20"/>
          <w:szCs w:val="24"/>
          <w:lang w:val="es-ES"/>
        </w:rPr>
        <w:br/>
        <w:t>• LOS ENFERMOS</w:t>
      </w:r>
      <w:r w:rsidRPr="005930DB">
        <w:rPr>
          <w:rFonts w:cs="Calibri"/>
          <w:noProof/>
          <w:sz w:val="20"/>
          <w:szCs w:val="24"/>
          <w:lang w:val="es-ES"/>
        </w:rPr>
        <w:br/>
        <w:t>• EL DESANIMADO</w:t>
      </w:r>
      <w:r w:rsidRPr="005930DB">
        <w:rPr>
          <w:rFonts w:cs="Calibri"/>
          <w:noProof/>
          <w:sz w:val="20"/>
          <w:szCs w:val="24"/>
          <w:lang w:val="es-ES"/>
        </w:rPr>
        <w:br/>
        <w:t>• FAMILIAS DISFUNCIONALES</w:t>
      </w:r>
      <w:r w:rsidRPr="005930DB">
        <w:rPr>
          <w:rFonts w:cs="Calibri"/>
          <w:noProof/>
          <w:sz w:val="20"/>
          <w:szCs w:val="24"/>
          <w:lang w:val="es-ES"/>
        </w:rPr>
        <w:br/>
        <w:t>• LOS QUE SUFREN</w:t>
      </w:r>
      <w:r w:rsidRPr="005930DB">
        <w:rPr>
          <w:rFonts w:cs="Calibri"/>
          <w:noProof/>
          <w:sz w:val="20"/>
          <w:szCs w:val="24"/>
          <w:lang w:val="es-ES"/>
        </w:rPr>
        <w:br/>
        <w:t>• LAS PERSONAS SIN HOGAR</w:t>
      </w:r>
      <w:r w:rsidRPr="005930DB">
        <w:rPr>
          <w:rFonts w:cs="Calibri"/>
          <w:noProof/>
          <w:sz w:val="20"/>
          <w:szCs w:val="24"/>
          <w:lang w:val="es-ES"/>
        </w:rPr>
        <w:br/>
        <w:t>• UN COMPAÑERO DE TRABAJO</w:t>
      </w:r>
      <w:r w:rsidRPr="005930DB">
        <w:rPr>
          <w:rFonts w:cs="Calibri"/>
          <w:noProof/>
          <w:sz w:val="20"/>
          <w:szCs w:val="24"/>
          <w:lang w:val="es-ES"/>
        </w:rPr>
        <w:br/>
        <w:t>• A LOS DESEMPLEADOS</w:t>
      </w:r>
      <w:r w:rsidRPr="005930DB">
        <w:rPr>
          <w:rFonts w:cs="Calibri"/>
          <w:noProof/>
          <w:sz w:val="20"/>
          <w:szCs w:val="24"/>
          <w:lang w:val="es-ES"/>
        </w:rPr>
        <w:br/>
        <w:t>• Y MUCHOS OTROS</w:t>
      </w:r>
    </w:p>
    <w:p w:rsidR="00F25EE1" w:rsidRDefault="005930DB" w:rsidP="00F25EE1">
      <w:pPr>
        <w:rPr>
          <w:rFonts w:cs="Calibri"/>
          <w:noProof/>
          <w:sz w:val="24"/>
          <w:szCs w:val="24"/>
        </w:rPr>
      </w:pPr>
      <w:r w:rsidRPr="00D25D28">
        <w:rPr>
          <w:rFonts w:cs="Calibri"/>
          <w:sz w:val="24"/>
          <w:szCs w:val="24"/>
        </w:rPr>
        <w:t xml:space="preserve">Tanto las mujeres como los hombres pueden participar en el trabajo de </w:t>
      </w:r>
      <w:r w:rsidR="00B444AB" w:rsidRPr="00D25D28">
        <w:rPr>
          <w:rFonts w:cs="Calibri"/>
          <w:sz w:val="24"/>
          <w:szCs w:val="24"/>
          <w:highlight w:val="red"/>
        </w:rPr>
        <w:t>esconder y revelar</w:t>
      </w:r>
      <w:r w:rsidR="00D25D28" w:rsidRPr="00D25D28">
        <w:rPr>
          <w:rFonts w:cs="Calibri"/>
          <w:sz w:val="24"/>
          <w:szCs w:val="24"/>
        </w:rPr>
        <w:t xml:space="preserve"> </w:t>
      </w:r>
      <w:r w:rsidR="00D25D28" w:rsidRPr="00D25D28">
        <w:rPr>
          <w:rFonts w:cs="Calibri"/>
          <w:sz w:val="24"/>
          <w:szCs w:val="24"/>
          <w:highlight w:val="yellow"/>
        </w:rPr>
        <w:t>(llevar)</w:t>
      </w:r>
      <w:r w:rsidRPr="00D25D28">
        <w:rPr>
          <w:rFonts w:cs="Calibri"/>
          <w:sz w:val="24"/>
          <w:szCs w:val="24"/>
        </w:rPr>
        <w:t xml:space="preserve"> la verdad donde </w:t>
      </w:r>
      <w:r w:rsidR="00B444AB" w:rsidRPr="00D25D28">
        <w:rPr>
          <w:rFonts w:cs="Calibri"/>
          <w:sz w:val="24"/>
          <w:szCs w:val="24"/>
        </w:rPr>
        <w:t>esta puede</w:t>
      </w:r>
      <w:r w:rsidRPr="00D25D28">
        <w:rPr>
          <w:rFonts w:cs="Calibri"/>
          <w:sz w:val="24"/>
          <w:szCs w:val="24"/>
        </w:rPr>
        <w:t xml:space="preserve"> trabajar y </w:t>
      </w:r>
      <w:r w:rsidR="008A4F4F" w:rsidRPr="00D25D28">
        <w:rPr>
          <w:rFonts w:cs="Calibri"/>
          <w:sz w:val="24"/>
          <w:szCs w:val="24"/>
        </w:rPr>
        <w:t>manifestarse</w:t>
      </w:r>
      <w:r w:rsidRPr="00D25D28">
        <w:rPr>
          <w:rFonts w:cs="Calibri"/>
          <w:sz w:val="24"/>
          <w:szCs w:val="24"/>
        </w:rPr>
        <w:t xml:space="preserve">. Ellos pueden tomar su lugar en el trabajo en esta crisis, y el Señor obrará a través de ellos. Si ellos están </w:t>
      </w:r>
      <w:r w:rsidR="00E757BB" w:rsidRPr="00D25D28">
        <w:rPr>
          <w:rFonts w:cs="Calibri"/>
          <w:sz w:val="24"/>
          <w:szCs w:val="24"/>
        </w:rPr>
        <w:t>inspirados</w:t>
      </w:r>
      <w:r w:rsidRPr="00D25D28">
        <w:rPr>
          <w:rFonts w:cs="Calibri"/>
          <w:sz w:val="24"/>
          <w:szCs w:val="24"/>
        </w:rPr>
        <w:t xml:space="preserve"> </w:t>
      </w:r>
      <w:r w:rsidR="00E757BB" w:rsidRPr="00D25D28">
        <w:rPr>
          <w:rFonts w:cs="Calibri"/>
          <w:sz w:val="24"/>
          <w:szCs w:val="24"/>
        </w:rPr>
        <w:t>en el</w:t>
      </w:r>
      <w:r w:rsidRPr="00D25D28">
        <w:rPr>
          <w:rFonts w:cs="Calibri"/>
          <w:sz w:val="24"/>
          <w:szCs w:val="24"/>
        </w:rPr>
        <w:t xml:space="preserve"> sentido de su deber, y el trabajo bajo la influencia del Espíritu de Dios, </w:t>
      </w:r>
      <w:r w:rsidR="00E757BB" w:rsidRPr="00D25D28">
        <w:rPr>
          <w:rFonts w:cs="Calibri"/>
          <w:sz w:val="24"/>
          <w:szCs w:val="24"/>
        </w:rPr>
        <w:t>tendrán</w:t>
      </w:r>
      <w:r w:rsidRPr="00D25D28">
        <w:rPr>
          <w:rFonts w:cs="Calibri"/>
          <w:sz w:val="24"/>
          <w:szCs w:val="24"/>
        </w:rPr>
        <w:t xml:space="preserve"> el aplomo necesario </w:t>
      </w:r>
      <w:r w:rsidRPr="00D25D28">
        <w:rPr>
          <w:rFonts w:cs="Calibri"/>
          <w:sz w:val="24"/>
          <w:szCs w:val="24"/>
        </w:rPr>
        <w:lastRenderedPageBreak/>
        <w:t xml:space="preserve">para este </w:t>
      </w:r>
      <w:r w:rsidR="00E757BB" w:rsidRPr="00D25D28">
        <w:rPr>
          <w:rFonts w:cs="Calibri"/>
          <w:sz w:val="24"/>
          <w:szCs w:val="24"/>
        </w:rPr>
        <w:t>tiempo</w:t>
      </w:r>
      <w:r w:rsidRPr="00D25D28">
        <w:rPr>
          <w:rFonts w:cs="Calibri"/>
          <w:sz w:val="24"/>
          <w:szCs w:val="24"/>
        </w:rPr>
        <w:t xml:space="preserve">. El Salvador </w:t>
      </w:r>
      <w:r w:rsidR="00E757BB" w:rsidRPr="00D25D28">
        <w:rPr>
          <w:rFonts w:cs="Calibri"/>
          <w:sz w:val="24"/>
          <w:szCs w:val="24"/>
        </w:rPr>
        <w:t>reflejará</w:t>
      </w:r>
      <w:r w:rsidRPr="00D25D28">
        <w:rPr>
          <w:rFonts w:cs="Calibri"/>
          <w:sz w:val="24"/>
          <w:szCs w:val="24"/>
        </w:rPr>
        <w:t xml:space="preserve"> sobre estas mujeres abnegadas la luz de su rostro, y esto les dará un poder que va a </w:t>
      </w:r>
      <w:r w:rsidR="00E757BB" w:rsidRPr="00D25D28">
        <w:rPr>
          <w:rFonts w:cs="Calibri"/>
          <w:sz w:val="24"/>
          <w:szCs w:val="24"/>
        </w:rPr>
        <w:t>ser superior a</w:t>
      </w:r>
      <w:r w:rsidRPr="00D25D28">
        <w:rPr>
          <w:rFonts w:cs="Calibri"/>
          <w:sz w:val="24"/>
          <w:szCs w:val="24"/>
        </w:rPr>
        <w:t>l</w:t>
      </w:r>
      <w:r w:rsidR="00E757BB" w:rsidRPr="00D25D28">
        <w:rPr>
          <w:rFonts w:cs="Calibri"/>
          <w:sz w:val="24"/>
          <w:szCs w:val="24"/>
        </w:rPr>
        <w:t xml:space="preserve"> </w:t>
      </w:r>
      <w:r w:rsidRPr="00D25D28">
        <w:rPr>
          <w:rFonts w:cs="Calibri"/>
          <w:sz w:val="24"/>
          <w:szCs w:val="24"/>
        </w:rPr>
        <w:t>de los hombres. Ellos pueden hacer en las familias</w:t>
      </w:r>
      <w:r w:rsidRPr="005930DB">
        <w:rPr>
          <w:rFonts w:cs="Calibri"/>
          <w:sz w:val="24"/>
          <w:szCs w:val="24"/>
          <w:lang w:val="es-ES"/>
        </w:rPr>
        <w:t xml:space="preserve"> una obra que los hombres no pueden hacer, una obra que </w:t>
      </w:r>
      <w:r w:rsidR="00E757BB">
        <w:rPr>
          <w:rFonts w:cs="Calibri"/>
          <w:sz w:val="24"/>
          <w:szCs w:val="24"/>
          <w:lang w:val="es-ES"/>
        </w:rPr>
        <w:t>alcanza y toca</w:t>
      </w:r>
      <w:r w:rsidRPr="005930DB">
        <w:rPr>
          <w:rFonts w:cs="Calibri"/>
          <w:sz w:val="24"/>
          <w:szCs w:val="24"/>
          <w:lang w:val="es-ES"/>
        </w:rPr>
        <w:t xml:space="preserve"> la vida interior.</w:t>
      </w:r>
      <w:r w:rsidR="00BC66D3">
        <w:rPr>
          <w:rFonts w:cs="Calibri"/>
          <w:sz w:val="24"/>
          <w:szCs w:val="24"/>
          <w:lang w:val="es-ES"/>
        </w:rPr>
        <w:t xml:space="preserve"> Ellas</w:t>
      </w:r>
      <w:r w:rsidRPr="005930DB">
        <w:rPr>
          <w:rFonts w:cs="Calibri"/>
          <w:sz w:val="24"/>
          <w:szCs w:val="24"/>
          <w:lang w:val="es-ES"/>
        </w:rPr>
        <w:t xml:space="preserve"> </w:t>
      </w:r>
      <w:r w:rsidR="00BC66D3">
        <w:rPr>
          <w:rFonts w:cs="Calibri"/>
          <w:sz w:val="24"/>
          <w:szCs w:val="24"/>
          <w:lang w:val="es-ES"/>
        </w:rPr>
        <w:t>p</w:t>
      </w:r>
      <w:r w:rsidRPr="005930DB">
        <w:rPr>
          <w:rFonts w:cs="Calibri"/>
          <w:sz w:val="24"/>
          <w:szCs w:val="24"/>
          <w:lang w:val="es-ES"/>
        </w:rPr>
        <w:t xml:space="preserve">ueden acercarse a los corazones de aquellos a quienes los hombres no pueden alcanzar. Su trabajo es necesario. </w:t>
      </w:r>
      <w:r w:rsidR="00BC66D3">
        <w:rPr>
          <w:rFonts w:cs="Calibri"/>
          <w:sz w:val="24"/>
          <w:szCs w:val="24"/>
          <w:lang w:val="es-ES"/>
        </w:rPr>
        <w:t>Mujeres discretas y humildes</w:t>
      </w:r>
      <w:r w:rsidRPr="005930DB">
        <w:rPr>
          <w:rFonts w:cs="Calibri"/>
          <w:sz w:val="24"/>
          <w:szCs w:val="24"/>
          <w:lang w:val="es-ES"/>
        </w:rPr>
        <w:t xml:space="preserve"> pueden hacer un buen trabajo en </w:t>
      </w:r>
      <w:r w:rsidR="00BC66D3">
        <w:rPr>
          <w:rFonts w:cs="Calibri"/>
          <w:sz w:val="24"/>
          <w:szCs w:val="24"/>
          <w:lang w:val="es-ES"/>
        </w:rPr>
        <w:t>explicando</w:t>
      </w:r>
      <w:r w:rsidRPr="005930DB">
        <w:rPr>
          <w:rFonts w:cs="Calibri"/>
          <w:sz w:val="24"/>
          <w:szCs w:val="24"/>
          <w:lang w:val="es-ES"/>
        </w:rPr>
        <w:t xml:space="preserve"> la verdad a la gente en sus casas. La Palabra de Dios lo </w:t>
      </w:r>
      <w:r w:rsidR="00D25D28">
        <w:rPr>
          <w:rFonts w:cs="Calibri"/>
          <w:sz w:val="24"/>
          <w:szCs w:val="24"/>
          <w:lang w:val="es-ES"/>
        </w:rPr>
        <w:t>así</w:t>
      </w:r>
      <w:r w:rsidR="00BC66D3">
        <w:rPr>
          <w:rFonts w:cs="Calibri"/>
          <w:sz w:val="24"/>
          <w:szCs w:val="24"/>
          <w:lang w:val="es-ES"/>
        </w:rPr>
        <w:t xml:space="preserve"> </w:t>
      </w:r>
      <w:r w:rsidR="00D25D28">
        <w:rPr>
          <w:rFonts w:cs="Calibri"/>
          <w:sz w:val="24"/>
          <w:szCs w:val="24"/>
          <w:lang w:val="es-ES"/>
        </w:rPr>
        <w:t>explicada</w:t>
      </w:r>
      <w:r w:rsidRPr="005930DB">
        <w:rPr>
          <w:rFonts w:cs="Calibri"/>
          <w:sz w:val="24"/>
          <w:szCs w:val="24"/>
          <w:lang w:val="es-ES"/>
        </w:rPr>
        <w:t xml:space="preserve"> </w:t>
      </w:r>
      <w:r w:rsidR="00D25D28">
        <w:rPr>
          <w:rFonts w:cs="Calibri"/>
          <w:sz w:val="24"/>
          <w:szCs w:val="24"/>
          <w:lang w:val="es-ES"/>
        </w:rPr>
        <w:t>hará</w:t>
      </w:r>
      <w:r w:rsidRPr="005930DB">
        <w:rPr>
          <w:rFonts w:cs="Calibri"/>
          <w:sz w:val="24"/>
          <w:szCs w:val="24"/>
          <w:lang w:val="es-ES"/>
        </w:rPr>
        <w:t xml:space="preserve"> su labor </w:t>
      </w:r>
      <w:r w:rsidR="00D25D28">
        <w:rPr>
          <w:rFonts w:cs="Calibri"/>
          <w:sz w:val="24"/>
          <w:szCs w:val="24"/>
          <w:lang w:val="es-ES"/>
        </w:rPr>
        <w:t>crecimiento</w:t>
      </w:r>
      <w:r w:rsidRPr="005930DB">
        <w:rPr>
          <w:rFonts w:cs="Calibri"/>
          <w:sz w:val="24"/>
          <w:szCs w:val="24"/>
          <w:lang w:val="es-ES"/>
        </w:rPr>
        <w:t>, y</w:t>
      </w:r>
      <w:r w:rsidR="00D25D28">
        <w:rPr>
          <w:rFonts w:cs="Calibri"/>
          <w:sz w:val="24"/>
          <w:szCs w:val="24"/>
          <w:lang w:val="es-ES"/>
        </w:rPr>
        <w:t xml:space="preserve"> </w:t>
      </w:r>
      <w:r w:rsidRPr="005930DB">
        <w:rPr>
          <w:rFonts w:cs="Calibri"/>
          <w:sz w:val="24"/>
          <w:szCs w:val="24"/>
          <w:lang w:val="es-ES"/>
        </w:rPr>
        <w:t xml:space="preserve">a través </w:t>
      </w:r>
      <w:r w:rsidR="00D25D28">
        <w:rPr>
          <w:rFonts w:cs="Calibri"/>
          <w:sz w:val="24"/>
          <w:szCs w:val="24"/>
          <w:lang w:val="es-ES"/>
        </w:rPr>
        <w:t>de su influencia todas</w:t>
      </w:r>
      <w:r w:rsidRPr="005930DB">
        <w:rPr>
          <w:rFonts w:cs="Calibri"/>
          <w:sz w:val="24"/>
          <w:szCs w:val="24"/>
          <w:lang w:val="es-ES"/>
        </w:rPr>
        <w:t xml:space="preserve"> familias </w:t>
      </w:r>
      <w:r w:rsidR="00D25D28">
        <w:rPr>
          <w:rFonts w:cs="Calibri"/>
          <w:sz w:val="24"/>
          <w:szCs w:val="24"/>
          <w:lang w:val="es-ES"/>
        </w:rPr>
        <w:t>serán convertidas</w:t>
      </w:r>
      <w:r w:rsidRPr="005930DB">
        <w:rPr>
          <w:rFonts w:cs="Calibri"/>
          <w:sz w:val="24"/>
          <w:szCs w:val="24"/>
          <w:lang w:val="es-ES"/>
        </w:rPr>
        <w:t xml:space="preserve"> </w:t>
      </w:r>
      <w:r w:rsidR="00D25D28" w:rsidRPr="005930DB">
        <w:rPr>
          <w:rFonts w:cs="Calibri"/>
          <w:sz w:val="24"/>
          <w:szCs w:val="24"/>
          <w:lang w:val="es-ES"/>
        </w:rPr>
        <w:t>Testimonios.</w:t>
      </w:r>
      <w:r w:rsidRPr="005930DB">
        <w:rPr>
          <w:rFonts w:cs="Calibri"/>
          <w:sz w:val="24"/>
          <w:szCs w:val="24"/>
          <w:lang w:val="es-ES"/>
        </w:rPr>
        <w:t xml:space="preserve">--, vol. 9, </w:t>
      </w:r>
      <w:proofErr w:type="spellStart"/>
      <w:r w:rsidRPr="005930DB">
        <w:rPr>
          <w:rFonts w:cs="Calibri"/>
          <w:sz w:val="24"/>
          <w:szCs w:val="24"/>
          <w:lang w:val="es-ES"/>
        </w:rPr>
        <w:t>pp</w:t>
      </w:r>
      <w:proofErr w:type="spellEnd"/>
      <w:r w:rsidRPr="005930DB">
        <w:rPr>
          <w:rFonts w:cs="Calibri"/>
          <w:sz w:val="24"/>
          <w:szCs w:val="24"/>
          <w:lang w:val="es-ES"/>
        </w:rPr>
        <w:t xml:space="preserve"> 128, 129.</w:t>
      </w:r>
    </w:p>
    <w:p w:rsidR="00F25EE1" w:rsidRPr="007231D9" w:rsidRDefault="00D25D28" w:rsidP="00D25D28">
      <w:pPr>
        <w:tabs>
          <w:tab w:val="left" w:pos="6765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¿Cómo puedo yo, crear interés</w:t>
      </w:r>
      <w:r w:rsidR="00F25EE1" w:rsidRPr="007231D9">
        <w:rPr>
          <w:rFonts w:cs="Calibri"/>
          <w:b/>
          <w:sz w:val="24"/>
          <w:szCs w:val="24"/>
        </w:rPr>
        <w:t>?</w:t>
      </w:r>
      <w:r>
        <w:rPr>
          <w:rFonts w:cs="Calibri"/>
          <w:b/>
          <w:sz w:val="24"/>
          <w:szCs w:val="24"/>
        </w:rPr>
        <w:tab/>
      </w:r>
    </w:p>
    <w:p w:rsidR="00F25EE1" w:rsidRPr="007231D9" w:rsidRDefault="00D25D28" w:rsidP="00F25EE1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este ministerio</w:t>
      </w:r>
      <w:r w:rsidR="00F25EE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abrimos nuestro hogar a mujeres en nuestra comunidad</w:t>
      </w:r>
      <w:r w:rsidR="00F25EE1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Trabajamos en grupos pequeños</w:t>
      </w:r>
      <w:r w:rsidR="00F25EE1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Entre 1 y 15</w:t>
      </w:r>
      <w:r w:rsidR="00F25EE1">
        <w:rPr>
          <w:rFonts w:cs="Calibri"/>
          <w:sz w:val="24"/>
          <w:szCs w:val="24"/>
        </w:rPr>
        <w:t xml:space="preserve">). </w:t>
      </w:r>
      <w:r>
        <w:rPr>
          <w:rFonts w:cs="Calibri"/>
          <w:sz w:val="24"/>
          <w:szCs w:val="24"/>
        </w:rPr>
        <w:t>La meta es hacer amistades duraderas para Jesús</w:t>
      </w:r>
      <w:r w:rsidR="00F25EE1">
        <w:rPr>
          <w:rFonts w:cs="Calibri"/>
          <w:sz w:val="24"/>
          <w:szCs w:val="24"/>
        </w:rPr>
        <w:t xml:space="preserve">. </w:t>
      </w:r>
    </w:p>
    <w:p w:rsidR="00F25EE1" w:rsidRPr="007231D9" w:rsidRDefault="00D25D28" w:rsidP="00F25EE1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Invita mujeres a tu hogar a otro sitio</w:t>
      </w:r>
      <w:r w:rsidR="0053409E">
        <w:rPr>
          <w:rFonts w:cs="Calibri"/>
          <w:sz w:val="24"/>
          <w:szCs w:val="24"/>
        </w:rPr>
        <w:t xml:space="preserve"> (que no sea la iglesia si es posible)</w:t>
      </w:r>
      <w:r w:rsidR="00F25EE1" w:rsidRPr="007231D9">
        <w:rPr>
          <w:rFonts w:cs="Calibri"/>
          <w:sz w:val="24"/>
          <w:szCs w:val="24"/>
        </w:rPr>
        <w:t>.</w:t>
      </w:r>
    </w:p>
    <w:p w:rsidR="00F25EE1" w:rsidRPr="007231D9" w:rsidRDefault="006F6BF2" w:rsidP="00F25EE1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Usted pa</w:t>
      </w:r>
      <w:r w:rsidR="0053409E">
        <w:rPr>
          <w:rFonts w:cs="Calibri"/>
          <w:sz w:val="24"/>
          <w:szCs w:val="24"/>
        </w:rPr>
        <w:t xml:space="preserve">ra </w:t>
      </w:r>
      <w:r>
        <w:rPr>
          <w:rFonts w:cs="Calibri"/>
          <w:sz w:val="24"/>
          <w:szCs w:val="24"/>
        </w:rPr>
        <w:t>ofrecer</w:t>
      </w:r>
      <w:r w:rsidR="0053409E">
        <w:rPr>
          <w:rFonts w:cs="Calibri"/>
          <w:sz w:val="24"/>
          <w:szCs w:val="24"/>
        </w:rPr>
        <w:t xml:space="preserve"> un almuerzo, una merienda o una cena</w:t>
      </w:r>
      <w:r w:rsidR="00F25EE1">
        <w:rPr>
          <w:rFonts w:cs="Calibri"/>
          <w:sz w:val="24"/>
          <w:szCs w:val="24"/>
        </w:rPr>
        <w:t xml:space="preserve"> (</w:t>
      </w:r>
      <w:r w:rsidR="0053409E">
        <w:rPr>
          <w:rFonts w:cs="Calibri"/>
          <w:sz w:val="24"/>
          <w:szCs w:val="24"/>
        </w:rPr>
        <w:t>Esto es opcional</w:t>
      </w:r>
      <w:r w:rsidR="00F25EE1">
        <w:rPr>
          <w:rFonts w:cs="Calibri"/>
          <w:sz w:val="24"/>
          <w:szCs w:val="24"/>
        </w:rPr>
        <w:t>)</w:t>
      </w:r>
      <w:r w:rsidR="00F25EE1" w:rsidRPr="007231D9">
        <w:rPr>
          <w:rFonts w:cs="Calibri"/>
          <w:sz w:val="24"/>
          <w:szCs w:val="24"/>
        </w:rPr>
        <w:t>.</w:t>
      </w:r>
    </w:p>
    <w:p w:rsidR="00F25EE1" w:rsidRPr="007231D9" w:rsidRDefault="0053409E" w:rsidP="00F25EE1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Comparta su testimonio personal</w:t>
      </w:r>
      <w:r w:rsidR="00F25EE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acerca de lo que </w:t>
      </w:r>
      <w:r w:rsidR="003A4EDA">
        <w:rPr>
          <w:rFonts w:cs="Calibri"/>
          <w:sz w:val="24"/>
          <w:szCs w:val="24"/>
        </w:rPr>
        <w:t>Jesús</w:t>
      </w:r>
      <w:r>
        <w:rPr>
          <w:rFonts w:cs="Calibri"/>
          <w:sz w:val="24"/>
          <w:szCs w:val="24"/>
        </w:rPr>
        <w:t xml:space="preserve"> ha hecho en su vida.</w:t>
      </w:r>
    </w:p>
    <w:p w:rsidR="00F25EE1" w:rsidRDefault="0053409E" w:rsidP="00F25EE1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Invítelas a participar de ocho semanas de recorrido a través de los </w:t>
      </w:r>
      <w:r w:rsidR="00F25EE1" w:rsidRPr="007231D9">
        <w:rPr>
          <w:rFonts w:cs="Calibri"/>
          <w:sz w:val="24"/>
          <w:szCs w:val="24"/>
        </w:rPr>
        <w:t xml:space="preserve"> </w:t>
      </w:r>
      <w:r w:rsidR="00F25EE1">
        <w:rPr>
          <w:rFonts w:cs="Calibri"/>
          <w:sz w:val="24"/>
          <w:szCs w:val="24"/>
        </w:rPr>
        <w:t>“</w:t>
      </w:r>
      <w:r>
        <w:rPr>
          <w:rFonts w:cs="Calibri"/>
          <w:sz w:val="24"/>
          <w:szCs w:val="24"/>
        </w:rPr>
        <w:t>hogares de esperanza y sanación”</w:t>
      </w:r>
      <w:r w:rsidR="00F25EE1" w:rsidRPr="007231D9">
        <w:rPr>
          <w:rFonts w:cs="Calibri"/>
          <w:sz w:val="24"/>
          <w:szCs w:val="24"/>
        </w:rPr>
        <w:t>.</w:t>
      </w:r>
    </w:p>
    <w:p w:rsidR="00F25EE1" w:rsidRPr="007231D9" w:rsidRDefault="006F6BF2" w:rsidP="00F25EE1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Explique que este es un programa continuo</w:t>
      </w:r>
      <w:r w:rsidR="00F25EE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con</w:t>
      </w:r>
      <w:r w:rsidR="00F25EE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intervalos</w:t>
      </w:r>
      <w:r w:rsidR="00F25EE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 ocho semanas</w:t>
      </w:r>
      <w:r w:rsidR="00F25EE1">
        <w:rPr>
          <w:rFonts w:cs="Calibri"/>
          <w:sz w:val="24"/>
          <w:szCs w:val="24"/>
        </w:rPr>
        <w:t>. (</w:t>
      </w:r>
      <w:r>
        <w:rPr>
          <w:rFonts w:cs="Calibri"/>
          <w:sz w:val="24"/>
          <w:szCs w:val="24"/>
        </w:rPr>
        <w:t>el número de semanas es flexible</w:t>
      </w:r>
      <w:r w:rsidR="00F25EE1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Manténgalo corto para que se acomode al horario de las personas</w:t>
      </w:r>
      <w:r w:rsidR="00F25EE1">
        <w:rPr>
          <w:rFonts w:cs="Calibri"/>
          <w:sz w:val="24"/>
          <w:szCs w:val="24"/>
        </w:rPr>
        <w:t>).</w:t>
      </w:r>
    </w:p>
    <w:p w:rsidR="00F25EE1" w:rsidRPr="00F219E9" w:rsidRDefault="00F25EE1" w:rsidP="00F25EE1">
      <w:pPr>
        <w:rPr>
          <w:rFonts w:cs="Calibri"/>
          <w:noProof/>
          <w:sz w:val="24"/>
          <w:szCs w:val="24"/>
        </w:rPr>
      </w:pPr>
    </w:p>
    <w:p w:rsidR="00F25EE1" w:rsidRDefault="001D75BE" w:rsidP="00F25EE1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¿</w:t>
      </w:r>
      <w:r w:rsidR="006F6BF2">
        <w:rPr>
          <w:rFonts w:cs="Calibri"/>
          <w:b/>
          <w:noProof/>
          <w:sz w:val="24"/>
          <w:szCs w:val="24"/>
        </w:rPr>
        <w:t>Como Organizo el programa</w:t>
      </w:r>
      <w:r w:rsidR="00F25EE1" w:rsidRPr="007231D9">
        <w:rPr>
          <w:rFonts w:cs="Calibri"/>
          <w:b/>
          <w:noProof/>
          <w:sz w:val="24"/>
          <w:szCs w:val="24"/>
        </w:rPr>
        <w:t>?</w:t>
      </w:r>
    </w:p>
    <w:p w:rsidR="00F25EE1" w:rsidRPr="001D75BE" w:rsidRDefault="001D75BE" w:rsidP="00F25EE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D75BE">
        <w:rPr>
          <w:rFonts w:cs="Calibri"/>
          <w:sz w:val="24"/>
          <w:szCs w:val="24"/>
        </w:rPr>
        <w:t>Elige un tema para centrarse en ocho semanas. Involucre al grupo en la elección de un tema para que se ajuste a sus necesidades. Entre los posibles temas podrían ser: la salud, la nutrición espiritual, familia, ser padres, comunicación, etc.</w:t>
      </w:r>
    </w:p>
    <w:p w:rsidR="001D75BE" w:rsidRPr="001D75BE" w:rsidRDefault="001D75BE" w:rsidP="00F25EE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D75BE">
        <w:rPr>
          <w:rFonts w:cs="Calibri"/>
          <w:sz w:val="24"/>
          <w:szCs w:val="24"/>
          <w:lang w:val="es-ES"/>
        </w:rPr>
        <w:t xml:space="preserve">Usted puede utilizar discos DVD, Páginas de PowerPoint, </w:t>
      </w:r>
      <w:r>
        <w:rPr>
          <w:rFonts w:cs="Calibri"/>
          <w:sz w:val="24"/>
          <w:szCs w:val="24"/>
          <w:lang w:val="es-ES"/>
        </w:rPr>
        <w:t>lecciones impresas</w:t>
      </w:r>
      <w:r w:rsidRPr="001D75BE">
        <w:rPr>
          <w:rFonts w:cs="Calibri"/>
          <w:sz w:val="24"/>
          <w:szCs w:val="24"/>
          <w:lang w:val="es-ES"/>
        </w:rPr>
        <w:t xml:space="preserve"> u otros medios en sus reuniones.</w:t>
      </w:r>
      <w:r>
        <w:rPr>
          <w:rFonts w:cs="Calibri"/>
          <w:sz w:val="24"/>
          <w:szCs w:val="24"/>
          <w:lang w:val="es-ES"/>
        </w:rPr>
        <w:t xml:space="preserve"> </w:t>
      </w:r>
    </w:p>
    <w:p w:rsidR="00F25EE1" w:rsidRPr="001D75BE" w:rsidRDefault="001D75BE" w:rsidP="00F25EE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D75BE">
        <w:rPr>
          <w:rFonts w:cs="Calibri"/>
          <w:sz w:val="24"/>
          <w:szCs w:val="24"/>
          <w:lang w:val="es-ES"/>
        </w:rPr>
        <w:t>Invite oradores para presentar</w:t>
      </w:r>
      <w:r>
        <w:rPr>
          <w:rFonts w:cs="Calibri"/>
          <w:sz w:val="24"/>
          <w:szCs w:val="24"/>
          <w:lang w:val="es-ES"/>
        </w:rPr>
        <w:t xml:space="preserve"> tantos</w:t>
      </w:r>
      <w:r w:rsidRPr="001D75BE">
        <w:rPr>
          <w:rFonts w:cs="Calibri"/>
          <w:sz w:val="24"/>
          <w:szCs w:val="24"/>
          <w:lang w:val="es-ES"/>
        </w:rPr>
        <w:t xml:space="preserve"> temas como sea necesario. Usted no </w:t>
      </w:r>
      <w:r>
        <w:rPr>
          <w:rFonts w:cs="Calibri"/>
          <w:sz w:val="24"/>
          <w:szCs w:val="24"/>
          <w:lang w:val="es-ES"/>
        </w:rPr>
        <w:t xml:space="preserve">las </w:t>
      </w:r>
      <w:r w:rsidRPr="001D75BE">
        <w:rPr>
          <w:rFonts w:cs="Calibri"/>
          <w:sz w:val="24"/>
          <w:szCs w:val="24"/>
          <w:lang w:val="es-ES"/>
        </w:rPr>
        <w:t xml:space="preserve">tiene que llevar a cabo cada vez que se </w:t>
      </w:r>
      <w:r>
        <w:rPr>
          <w:rFonts w:cs="Calibri"/>
          <w:sz w:val="24"/>
          <w:szCs w:val="24"/>
          <w:lang w:val="es-ES"/>
        </w:rPr>
        <w:t>reúnan, pues los oradores pueden ayudarle</w:t>
      </w:r>
      <w:r w:rsidRPr="001D75BE">
        <w:rPr>
          <w:rFonts w:cs="Calibri"/>
          <w:sz w:val="24"/>
          <w:szCs w:val="24"/>
          <w:lang w:val="es-ES"/>
        </w:rPr>
        <w:t>.</w:t>
      </w:r>
    </w:p>
    <w:p w:rsidR="00F25EE1" w:rsidRPr="001D75BE" w:rsidRDefault="001D75BE" w:rsidP="00F25EE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presentación del tema debería ser de una duración de 30 minutos</w:t>
      </w:r>
      <w:r w:rsidR="00F25EE1" w:rsidRPr="001D75BE">
        <w:rPr>
          <w:rFonts w:cs="Calibri"/>
          <w:sz w:val="24"/>
          <w:szCs w:val="24"/>
        </w:rPr>
        <w:t>.</w:t>
      </w:r>
    </w:p>
    <w:p w:rsidR="00EE4C68" w:rsidRPr="00EE4C68" w:rsidRDefault="001D75BE" w:rsidP="00F25EE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D75BE">
        <w:rPr>
          <w:rFonts w:cs="Calibri"/>
          <w:sz w:val="24"/>
          <w:szCs w:val="24"/>
          <w:lang w:val="es-ES"/>
        </w:rPr>
        <w:t>Siga con un</w:t>
      </w:r>
      <w:r w:rsidR="00EE4C68">
        <w:rPr>
          <w:rFonts w:cs="Calibri"/>
          <w:sz w:val="24"/>
          <w:szCs w:val="24"/>
          <w:lang w:val="es-ES"/>
        </w:rPr>
        <w:t xml:space="preserve"> tiempo</w:t>
      </w:r>
      <w:r w:rsidRPr="001D75BE">
        <w:rPr>
          <w:rFonts w:cs="Calibri"/>
          <w:sz w:val="24"/>
          <w:szCs w:val="24"/>
          <w:lang w:val="es-ES"/>
        </w:rPr>
        <w:t xml:space="preserve"> </w:t>
      </w:r>
      <w:r w:rsidR="00EE4C68">
        <w:rPr>
          <w:rFonts w:cs="Calibri"/>
          <w:sz w:val="24"/>
          <w:szCs w:val="24"/>
          <w:lang w:val="es-ES"/>
        </w:rPr>
        <w:t>descanso /</w:t>
      </w:r>
      <w:r w:rsidRPr="001D75BE">
        <w:rPr>
          <w:rFonts w:cs="Calibri"/>
          <w:sz w:val="24"/>
          <w:szCs w:val="24"/>
          <w:lang w:val="es-ES"/>
        </w:rPr>
        <w:t xml:space="preserve"> </w:t>
      </w:r>
      <w:r w:rsidR="00EE4C68">
        <w:rPr>
          <w:rFonts w:cs="Calibri"/>
          <w:sz w:val="24"/>
          <w:szCs w:val="24"/>
          <w:lang w:val="es-ES"/>
        </w:rPr>
        <w:t xml:space="preserve">grupo de discusión </w:t>
      </w:r>
      <w:r w:rsidRPr="001D75BE">
        <w:rPr>
          <w:rFonts w:cs="Calibri"/>
          <w:sz w:val="24"/>
          <w:szCs w:val="24"/>
          <w:lang w:val="es-ES"/>
        </w:rPr>
        <w:t>de aproximadamente 30 minutos.</w:t>
      </w:r>
    </w:p>
    <w:p w:rsidR="00F25EE1" w:rsidRPr="001D75BE" w:rsidRDefault="00EE4C68" w:rsidP="00F25EE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 tiempo total de la reunión de grupo pequeño debería ser de una hora</w:t>
      </w:r>
      <w:r w:rsidR="00F25EE1" w:rsidRPr="001D75BE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la medida es flexible</w:t>
      </w:r>
      <w:r w:rsidR="00F25EE1" w:rsidRPr="001D75BE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pero recuerde</w:t>
      </w:r>
      <w:r w:rsidR="00F25EE1" w:rsidRPr="001D75BE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allí podría haber mujeres que trabajan o madres con niños pequeños</w:t>
      </w:r>
      <w:r w:rsidR="00F25EE1" w:rsidRPr="001D75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quienes no pueden permanecer hasta tarde</w:t>
      </w:r>
      <w:r w:rsidR="00F25EE1" w:rsidRPr="001D75BE">
        <w:rPr>
          <w:rFonts w:cs="Calibri"/>
          <w:sz w:val="24"/>
          <w:szCs w:val="24"/>
        </w:rPr>
        <w:t xml:space="preserve">). </w:t>
      </w:r>
    </w:p>
    <w:p w:rsidR="00F25EE1" w:rsidRPr="001D75BE" w:rsidRDefault="00EE4C68" w:rsidP="00F25EE1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Finalicen su tiempo juntas con una pequeña oración</w:t>
      </w:r>
      <w:r w:rsidR="00F25EE1" w:rsidRPr="001D75BE">
        <w:rPr>
          <w:rFonts w:cs="Calibri"/>
          <w:sz w:val="24"/>
          <w:szCs w:val="24"/>
        </w:rPr>
        <w:t>.</w:t>
      </w:r>
    </w:p>
    <w:p w:rsidR="00EE4C68" w:rsidRDefault="00EE4C68" w:rsidP="00F25EE1">
      <w:pPr>
        <w:rPr>
          <w:rFonts w:cs="Calibri"/>
          <w:b/>
          <w:noProof/>
          <w:sz w:val="24"/>
          <w:szCs w:val="24"/>
        </w:rPr>
      </w:pPr>
    </w:p>
    <w:p w:rsidR="00F25EE1" w:rsidRPr="004C3430" w:rsidRDefault="00EE4C68" w:rsidP="00F25EE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¿Cómo puedo conservar el programa</w:t>
      </w:r>
      <w:r w:rsidR="00F25EE1" w:rsidRPr="004C3430">
        <w:rPr>
          <w:rFonts w:cs="Calibri"/>
          <w:b/>
          <w:sz w:val="24"/>
          <w:szCs w:val="24"/>
        </w:rPr>
        <w:t xml:space="preserve"> “</w:t>
      </w:r>
      <w:r>
        <w:rPr>
          <w:rFonts w:cs="Calibri"/>
          <w:b/>
          <w:sz w:val="24"/>
          <w:szCs w:val="24"/>
        </w:rPr>
        <w:t>hogares de esperanza y sanación</w:t>
      </w:r>
      <w:r w:rsidR="00F25EE1" w:rsidRPr="004C3430">
        <w:rPr>
          <w:rFonts w:cs="Calibri"/>
          <w:b/>
          <w:sz w:val="24"/>
          <w:szCs w:val="24"/>
        </w:rPr>
        <w:t xml:space="preserve">” </w:t>
      </w:r>
      <w:r>
        <w:rPr>
          <w:rFonts w:cs="Calibri"/>
          <w:b/>
          <w:sz w:val="24"/>
          <w:szCs w:val="24"/>
        </w:rPr>
        <w:t>trabajando</w:t>
      </w:r>
      <w:r w:rsidR="00F25EE1" w:rsidRPr="004C3430">
        <w:rPr>
          <w:rFonts w:cs="Calibri"/>
          <w:b/>
          <w:sz w:val="24"/>
          <w:szCs w:val="24"/>
        </w:rPr>
        <w:t>?</w:t>
      </w:r>
    </w:p>
    <w:p w:rsidR="00F25EE1" w:rsidRDefault="00EE4C68" w:rsidP="00F25EE1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Cuando usted termine la serie de ocho semanas</w:t>
      </w:r>
      <w:r w:rsidR="00F25EE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tome un descanso de unas pocas semanas</w:t>
      </w:r>
      <w:r w:rsidR="00F25EE1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Luego comience de nuevo</w:t>
      </w:r>
      <w:r w:rsidR="00F25EE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seleccionando otro tema de interés para el grupo</w:t>
      </w:r>
      <w:r w:rsidR="00F25EE1">
        <w:rPr>
          <w:rFonts w:cs="Calibri"/>
          <w:sz w:val="24"/>
          <w:szCs w:val="24"/>
        </w:rPr>
        <w:t xml:space="preserve">. </w:t>
      </w:r>
    </w:p>
    <w:p w:rsidR="00F25EE1" w:rsidRDefault="00EE4C68" w:rsidP="00F25EE1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 número de veces que usted realiza un programa de ocho semanas es flexible</w:t>
      </w:r>
      <w:r w:rsidR="00F25EE1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Este número de veces podría ser</w:t>
      </w:r>
      <w:r w:rsidR="00F25EE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una cada tres o seis meses</w:t>
      </w:r>
      <w:r w:rsidR="00F25EE1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Cada director de grupo pequeño</w:t>
      </w:r>
      <w:r w:rsidR="00F25EE1">
        <w:rPr>
          <w:rFonts w:cs="Calibri"/>
          <w:sz w:val="24"/>
          <w:szCs w:val="24"/>
        </w:rPr>
        <w:t xml:space="preserve"> </w:t>
      </w:r>
      <w:r w:rsidR="005E2D67">
        <w:rPr>
          <w:rFonts w:cs="Calibri"/>
          <w:sz w:val="24"/>
          <w:szCs w:val="24"/>
        </w:rPr>
        <w:t>está en libertad de elaborar su propio cronograma</w:t>
      </w:r>
      <w:r w:rsidR="00F25EE1">
        <w:rPr>
          <w:rFonts w:cs="Calibri"/>
          <w:sz w:val="24"/>
          <w:szCs w:val="24"/>
        </w:rPr>
        <w:t>.</w:t>
      </w:r>
    </w:p>
    <w:p w:rsidR="00F25EE1" w:rsidRPr="004C3430" w:rsidRDefault="005E2D67" w:rsidP="00F25EE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Materiales de ayuda</w:t>
      </w:r>
    </w:p>
    <w:p w:rsidR="00F25EE1" w:rsidRPr="006C33F8" w:rsidRDefault="00DF00E2" w:rsidP="00F25EE1">
      <w:pPr>
        <w:pStyle w:val="ListParagraph"/>
        <w:numPr>
          <w:ilvl w:val="0"/>
          <w:numId w:val="14"/>
        </w:numPr>
        <w:spacing w:after="0" w:line="240" w:lineRule="auto"/>
        <w:rPr>
          <w:rFonts w:eastAsia="Caecilia-LightOsF"/>
        </w:rPr>
      </w:pPr>
      <w:r>
        <w:t>Lecturas de salud y vida abundante (</w:t>
      </w:r>
      <w:proofErr w:type="spellStart"/>
      <w:r w:rsidR="00F25EE1" w:rsidRPr="006C33F8">
        <w:t>Abundant</w:t>
      </w:r>
      <w:proofErr w:type="spellEnd"/>
      <w:r w:rsidR="00F25EE1" w:rsidRPr="006C33F8">
        <w:t xml:space="preserve"> Living </w:t>
      </w:r>
      <w:proofErr w:type="spellStart"/>
      <w:r w:rsidR="00F25EE1" w:rsidRPr="006C33F8">
        <w:t>Health</w:t>
      </w:r>
      <w:proofErr w:type="spellEnd"/>
      <w:r w:rsidR="00F25EE1" w:rsidRPr="006C33F8">
        <w:t xml:space="preserve"> </w:t>
      </w:r>
      <w:proofErr w:type="spellStart"/>
      <w:r w:rsidR="00F25EE1" w:rsidRPr="006C33F8">
        <w:t>Lectures</w:t>
      </w:r>
      <w:proofErr w:type="spellEnd"/>
      <w:r w:rsidR="00F25EE1" w:rsidRPr="006C33F8">
        <w:t xml:space="preserve"> </w:t>
      </w:r>
      <w:r w:rsidR="00F25EE1" w:rsidRPr="006C33F8">
        <w:rPr>
          <w:rFonts w:eastAsia="Caecilia-LightOsF"/>
        </w:rPr>
        <w:t>– ASI</w:t>
      </w:r>
      <w:r>
        <w:rPr>
          <w:rFonts w:eastAsia="Caecilia-LightOsF"/>
        </w:rPr>
        <w:t>)</w:t>
      </w:r>
    </w:p>
    <w:p w:rsidR="00F25EE1" w:rsidRPr="006C33F8" w:rsidRDefault="00DF00E2" w:rsidP="00F25E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La biblia y las emociones humanas (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The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Bible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and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the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Human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Emotions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)</w:t>
      </w:r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–</w:t>
      </w:r>
      <w:r>
        <w:rPr>
          <w:rFonts w:asciiTheme="minorHAnsi" w:hAnsiTheme="minorHAnsi" w:cstheme="minorHAnsi"/>
          <w:iCs/>
          <w:sz w:val="24"/>
          <w:szCs w:val="24"/>
        </w:rPr>
        <w:t xml:space="preserve"> guía de estudio e escuela sabática por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Julian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melgosa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“las mujeres en la biblia y yo”</w:t>
      </w:r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(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Sabbath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School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)</w:t>
      </w:r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Bible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Study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Guide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by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Julian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Cs/>
          <w:sz w:val="24"/>
          <w:szCs w:val="24"/>
        </w:rPr>
        <w:t>Melgosa</w:t>
      </w:r>
      <w:proofErr w:type="spellEnd"/>
      <w:r w:rsidR="00F25EE1" w:rsidRPr="006C33F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/>
          <w:iCs/>
          <w:sz w:val="24"/>
          <w:szCs w:val="24"/>
        </w:rPr>
        <w:t>Women</w:t>
      </w:r>
      <w:proofErr w:type="spellEnd"/>
      <w:r w:rsidR="00F25EE1" w:rsidRPr="006C33F8">
        <w:rPr>
          <w:rFonts w:asciiTheme="minorHAnsi" w:hAnsiTheme="minorHAnsi" w:cstheme="minorHAnsi"/>
          <w:i/>
          <w:iCs/>
          <w:sz w:val="24"/>
          <w:szCs w:val="24"/>
        </w:rPr>
        <w:t xml:space="preserve"> in </w:t>
      </w:r>
      <w:proofErr w:type="spellStart"/>
      <w:r w:rsidR="00F25EE1" w:rsidRPr="006C33F8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="00F25EE1" w:rsidRPr="006C33F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F25EE1" w:rsidRPr="006C33F8">
        <w:rPr>
          <w:rFonts w:asciiTheme="minorHAnsi" w:hAnsiTheme="minorHAnsi" w:cstheme="minorHAnsi"/>
          <w:i/>
          <w:iCs/>
          <w:sz w:val="24"/>
          <w:szCs w:val="24"/>
        </w:rPr>
        <w:t>Bible</w:t>
      </w:r>
      <w:proofErr w:type="spellEnd"/>
      <w:r w:rsidR="00F25EE1" w:rsidRPr="006C33F8">
        <w:rPr>
          <w:rFonts w:asciiTheme="minorHAnsi" w:hAnsiTheme="minorHAnsi" w:cstheme="minorHAnsi"/>
          <w:i/>
          <w:iCs/>
          <w:sz w:val="24"/>
          <w:szCs w:val="24"/>
        </w:rPr>
        <w:t xml:space="preserve"> and Me</w:t>
      </w:r>
    </w:p>
    <w:p w:rsidR="00F25EE1" w:rsidRPr="006C33F8" w:rsidRDefault="00DF00E2" w:rsidP="00F25EE1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Estudio “Las mujeres en la biblia y yo” (</w:t>
      </w:r>
      <w:proofErr w:type="spellStart"/>
      <w:r w:rsidR="00F25EE1" w:rsidRPr="006C33F8">
        <w:rPr>
          <w:rFonts w:cs="Calibri"/>
          <w:i/>
          <w:sz w:val="24"/>
          <w:szCs w:val="24"/>
        </w:rPr>
        <w:t>Women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in </w:t>
      </w:r>
      <w:proofErr w:type="spellStart"/>
      <w:r w:rsidR="00F25EE1" w:rsidRPr="006C33F8">
        <w:rPr>
          <w:rFonts w:cs="Calibri"/>
          <w:i/>
          <w:sz w:val="24"/>
          <w:szCs w:val="24"/>
        </w:rPr>
        <w:t>the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i/>
          <w:sz w:val="24"/>
          <w:szCs w:val="24"/>
        </w:rPr>
        <w:t>Bible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and Me </w:t>
      </w:r>
      <w:proofErr w:type="spellStart"/>
      <w:r w:rsidR="00F25EE1" w:rsidRPr="006C33F8">
        <w:rPr>
          <w:rFonts w:cs="Calibri"/>
          <w:sz w:val="24"/>
          <w:szCs w:val="24"/>
        </w:rPr>
        <w:t>Bible</w:t>
      </w:r>
      <w:proofErr w:type="spellEnd"/>
      <w:r w:rsidR="00F25EE1" w:rsidRPr="006C33F8">
        <w:rPr>
          <w:rFonts w:cs="Calibri"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sz w:val="24"/>
          <w:szCs w:val="24"/>
        </w:rPr>
        <w:t>Study</w:t>
      </w:r>
      <w:proofErr w:type="spellEnd"/>
      <w:r w:rsidR="00F25EE1" w:rsidRPr="006C33F8">
        <w:rPr>
          <w:rFonts w:cs="Calibri"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sz w:val="24"/>
          <w:szCs w:val="24"/>
        </w:rPr>
        <w:t>Lessons</w:t>
      </w:r>
      <w:proofErr w:type="spellEnd"/>
      <w:r>
        <w:rPr>
          <w:rFonts w:cs="Calibri"/>
          <w:sz w:val="24"/>
          <w:szCs w:val="24"/>
        </w:rPr>
        <w:t>)</w:t>
      </w:r>
    </w:p>
    <w:p w:rsidR="00F25EE1" w:rsidRPr="006C33F8" w:rsidRDefault="00DF00E2" w:rsidP="00F25EE1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“Celebraciones” por ministerio de salud de la asociación general   (</w:t>
      </w:r>
      <w:proofErr w:type="spellStart"/>
      <w:r w:rsidR="00F25EE1" w:rsidRPr="006C33F8">
        <w:rPr>
          <w:rFonts w:cs="Calibri"/>
          <w:i/>
          <w:sz w:val="24"/>
          <w:szCs w:val="24"/>
        </w:rPr>
        <w:t>Celebrations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sz w:val="24"/>
          <w:szCs w:val="24"/>
        </w:rPr>
        <w:t>by</w:t>
      </w:r>
      <w:proofErr w:type="spellEnd"/>
      <w:r w:rsidR="00F25EE1" w:rsidRPr="006C33F8">
        <w:rPr>
          <w:rFonts w:cs="Calibri"/>
          <w:sz w:val="24"/>
          <w:szCs w:val="24"/>
        </w:rPr>
        <w:t xml:space="preserve"> GC </w:t>
      </w:r>
      <w:proofErr w:type="spellStart"/>
      <w:r w:rsidR="00F25EE1" w:rsidRPr="006C33F8">
        <w:rPr>
          <w:rFonts w:cs="Calibri"/>
          <w:sz w:val="24"/>
          <w:szCs w:val="24"/>
        </w:rPr>
        <w:t>Health</w:t>
      </w:r>
      <w:proofErr w:type="spellEnd"/>
      <w:r w:rsidR="00F25EE1" w:rsidRPr="006C33F8">
        <w:rPr>
          <w:rFonts w:cs="Calibri"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sz w:val="24"/>
          <w:szCs w:val="24"/>
        </w:rPr>
        <w:t>Ministries</w:t>
      </w:r>
      <w:proofErr w:type="spellEnd"/>
      <w:r>
        <w:rPr>
          <w:rFonts w:cs="Calibri"/>
          <w:sz w:val="24"/>
          <w:szCs w:val="24"/>
        </w:rPr>
        <w:t>)</w:t>
      </w:r>
    </w:p>
    <w:p w:rsidR="00F25EE1" w:rsidRPr="006C33F8" w:rsidRDefault="00DF00E2" w:rsidP="00F25EE1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“El viaje</w:t>
      </w:r>
      <w:r w:rsidR="008B1F09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de gozo” por el ministerio de la mujer de la división norte americana ( </w:t>
      </w:r>
      <w:proofErr w:type="spellStart"/>
      <w:r w:rsidR="00F25EE1" w:rsidRPr="006C33F8">
        <w:rPr>
          <w:rFonts w:cs="Calibri"/>
          <w:i/>
          <w:sz w:val="24"/>
          <w:szCs w:val="24"/>
        </w:rPr>
        <w:t>Journey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of </w:t>
      </w:r>
      <w:proofErr w:type="spellStart"/>
      <w:r w:rsidR="00F25EE1" w:rsidRPr="006C33F8">
        <w:rPr>
          <w:rFonts w:cs="Calibri"/>
          <w:i/>
          <w:sz w:val="24"/>
          <w:szCs w:val="24"/>
        </w:rPr>
        <w:t>Joy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sz w:val="24"/>
          <w:szCs w:val="24"/>
        </w:rPr>
        <w:t>by</w:t>
      </w:r>
      <w:proofErr w:type="spellEnd"/>
      <w:r w:rsidR="00F25EE1" w:rsidRPr="006C33F8">
        <w:rPr>
          <w:rFonts w:cs="Calibri"/>
          <w:sz w:val="24"/>
          <w:szCs w:val="24"/>
        </w:rPr>
        <w:t xml:space="preserve"> NADWM</w:t>
      </w:r>
      <w:r>
        <w:rPr>
          <w:rFonts w:cs="Calibri"/>
          <w:sz w:val="24"/>
          <w:szCs w:val="24"/>
        </w:rPr>
        <w:t>)</w:t>
      </w:r>
    </w:p>
    <w:p w:rsidR="00F25EE1" w:rsidRPr="006C33F8" w:rsidRDefault="008B1F09" w:rsidP="00F25EE1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Estudios bíblicos para mujeres ocupadas  (</w:t>
      </w:r>
      <w:proofErr w:type="spellStart"/>
      <w:r w:rsidR="00F25EE1" w:rsidRPr="006C33F8">
        <w:rPr>
          <w:rFonts w:cs="Calibri"/>
          <w:i/>
          <w:sz w:val="24"/>
          <w:szCs w:val="24"/>
        </w:rPr>
        <w:t>Bible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i/>
          <w:sz w:val="24"/>
          <w:szCs w:val="24"/>
        </w:rPr>
        <w:t>Studies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i/>
          <w:sz w:val="24"/>
          <w:szCs w:val="24"/>
        </w:rPr>
        <w:t>for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i/>
          <w:sz w:val="24"/>
          <w:szCs w:val="24"/>
        </w:rPr>
        <w:t>Busy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i/>
          <w:sz w:val="24"/>
          <w:szCs w:val="24"/>
        </w:rPr>
        <w:t>Women</w:t>
      </w:r>
      <w:proofErr w:type="spellEnd"/>
      <w:r w:rsidR="00F25EE1" w:rsidRPr="006C33F8">
        <w:rPr>
          <w:rFonts w:cs="Calibri"/>
          <w:i/>
          <w:sz w:val="24"/>
          <w:szCs w:val="24"/>
        </w:rPr>
        <w:t xml:space="preserve"> </w:t>
      </w:r>
      <w:proofErr w:type="spellStart"/>
      <w:r w:rsidR="00F25EE1" w:rsidRPr="006C33F8">
        <w:rPr>
          <w:rFonts w:cs="Calibri"/>
          <w:sz w:val="24"/>
          <w:szCs w:val="24"/>
        </w:rPr>
        <w:t>by</w:t>
      </w:r>
      <w:proofErr w:type="spellEnd"/>
      <w:r w:rsidR="00F25EE1" w:rsidRPr="006C33F8">
        <w:rPr>
          <w:rFonts w:cs="Calibri"/>
          <w:sz w:val="24"/>
          <w:szCs w:val="24"/>
        </w:rPr>
        <w:t xml:space="preserve"> GCWM</w:t>
      </w:r>
      <w:r>
        <w:rPr>
          <w:rFonts w:cs="Calibri"/>
          <w:sz w:val="24"/>
          <w:szCs w:val="24"/>
        </w:rPr>
        <w:t>)</w:t>
      </w:r>
    </w:p>
    <w:p w:rsidR="00F25EE1" w:rsidRPr="006C33F8" w:rsidRDefault="008B1F09" w:rsidP="00F25EE1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Otros materiales podrían estar disponibles en su división</w:t>
      </w:r>
    </w:p>
    <w:p w:rsidR="00F25EE1" w:rsidRDefault="00F25EE1" w:rsidP="00F25EE1">
      <w:pPr>
        <w:pStyle w:val="ListParagraph"/>
        <w:spacing w:after="0" w:line="240" w:lineRule="auto"/>
        <w:ind w:left="360"/>
        <w:rPr>
          <w:rFonts w:cs="Calibri"/>
          <w:noProof/>
          <w:sz w:val="24"/>
          <w:szCs w:val="24"/>
        </w:rPr>
      </w:pPr>
    </w:p>
    <w:p w:rsidR="00F25EE1" w:rsidRPr="006D5D97" w:rsidRDefault="008B1F09" w:rsidP="00F25EE1">
      <w:pPr>
        <w:rPr>
          <w:rFonts w:cs="Calibri"/>
          <w:b/>
          <w:sz w:val="24"/>
        </w:rPr>
      </w:pPr>
      <w:r>
        <w:rPr>
          <w:rFonts w:cs="Calibri"/>
          <w:b/>
          <w:sz w:val="24"/>
          <w:szCs w:val="24"/>
        </w:rPr>
        <w:t>Los beneficios del Ministerio</w:t>
      </w:r>
      <w:r w:rsidR="00F25EE1" w:rsidRPr="00981E64">
        <w:rPr>
          <w:rFonts w:cs="Calibri"/>
          <w:b/>
          <w:sz w:val="24"/>
          <w:szCs w:val="24"/>
        </w:rPr>
        <w:t xml:space="preserve"> “</w:t>
      </w:r>
      <w:r>
        <w:rPr>
          <w:rFonts w:cs="Calibri"/>
          <w:b/>
          <w:sz w:val="24"/>
          <w:szCs w:val="24"/>
        </w:rPr>
        <w:t xml:space="preserve">hogares de esperanza y </w:t>
      </w:r>
      <w:proofErr w:type="spellStart"/>
      <w:r>
        <w:rPr>
          <w:rFonts w:cs="Calibri"/>
          <w:b/>
          <w:sz w:val="24"/>
          <w:szCs w:val="24"/>
        </w:rPr>
        <w:t>sanacion</w:t>
      </w:r>
      <w:proofErr w:type="spellEnd"/>
      <w:r w:rsidR="00F25EE1" w:rsidRPr="00981E64">
        <w:rPr>
          <w:rFonts w:cs="Calibri"/>
          <w:b/>
          <w:sz w:val="24"/>
          <w:szCs w:val="24"/>
        </w:rPr>
        <w:t xml:space="preserve">” </w:t>
      </w:r>
    </w:p>
    <w:p w:rsidR="00F25EE1" w:rsidRPr="006C33F8" w:rsidRDefault="00F92B54" w:rsidP="00F25EE1">
      <w:pPr>
        <w:pStyle w:val="ListParagraph"/>
        <w:numPr>
          <w:ilvl w:val="0"/>
          <w:numId w:val="15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Usted desarrollará una fuerte amista</w:t>
      </w:r>
      <w:r w:rsidR="009541D0">
        <w:rPr>
          <w:rFonts w:cs="Calibri"/>
          <w:sz w:val="24"/>
        </w:rPr>
        <w:t>d</w:t>
      </w:r>
      <w:r>
        <w:rPr>
          <w:rFonts w:cs="Calibri"/>
          <w:sz w:val="24"/>
        </w:rPr>
        <w:t xml:space="preserve"> con otras mujeres</w:t>
      </w:r>
      <w:r w:rsidR="00F25EE1" w:rsidRPr="006C33F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y ayudar a guiar mujeres a </w:t>
      </w:r>
      <w:r w:rsidRPr="006C33F8">
        <w:rPr>
          <w:rFonts w:cs="Calibri"/>
          <w:sz w:val="24"/>
        </w:rPr>
        <w:t>Jesús</w:t>
      </w:r>
      <w:r w:rsidR="00F25EE1" w:rsidRPr="006C33F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al escuchar y conocer en su variedad de necesidades.</w:t>
      </w:r>
      <w:r w:rsidR="00F25EE1" w:rsidRPr="006C33F8">
        <w:rPr>
          <w:rFonts w:cs="Calibri"/>
          <w:sz w:val="24"/>
        </w:rPr>
        <w:t xml:space="preserve"> </w:t>
      </w:r>
    </w:p>
    <w:p w:rsidR="00F25EE1" w:rsidRPr="006C33F8" w:rsidRDefault="00393B1F" w:rsidP="00F25EE1">
      <w:pPr>
        <w:pStyle w:val="ListParagraph"/>
        <w:numPr>
          <w:ilvl w:val="0"/>
          <w:numId w:val="15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Su comunidad será fortalecida</w:t>
      </w:r>
      <w:r w:rsidR="00F25EE1" w:rsidRPr="006C33F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a media que</w:t>
      </w:r>
      <w:r w:rsidR="00F25EE1" w:rsidRPr="006C33F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las necesidades e inquietudes de las mujeres sean atendidas</w:t>
      </w:r>
      <w:r w:rsidR="00F25EE1" w:rsidRPr="006C33F8">
        <w:rPr>
          <w:rFonts w:cs="Calibri"/>
          <w:sz w:val="24"/>
        </w:rPr>
        <w:t>.</w:t>
      </w:r>
    </w:p>
    <w:p w:rsidR="00F25EE1" w:rsidRPr="006C33F8" w:rsidRDefault="00393B1F" w:rsidP="00F25EE1">
      <w:pPr>
        <w:pStyle w:val="ListParagraph"/>
        <w:numPr>
          <w:ilvl w:val="0"/>
          <w:numId w:val="15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Su fe se verá fortalecida a medida que </w:t>
      </w:r>
      <w:r w:rsidR="00F25EE1" w:rsidRPr="006C33F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usted comparta y testifique</w:t>
      </w:r>
      <w:r w:rsidR="00F25EE1" w:rsidRPr="006C33F8">
        <w:rPr>
          <w:rFonts w:cs="Calibri"/>
          <w:sz w:val="24"/>
        </w:rPr>
        <w:t>.</w:t>
      </w:r>
    </w:p>
    <w:p w:rsidR="00F25EE1" w:rsidRPr="006C33F8" w:rsidRDefault="00393B1F" w:rsidP="00F25EE1">
      <w:pPr>
        <w:pStyle w:val="ListParagraph"/>
        <w:numPr>
          <w:ilvl w:val="0"/>
          <w:numId w:val="15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Su iglesia será fortalecida</w:t>
      </w:r>
      <w:r w:rsidR="00F25EE1" w:rsidRPr="006C33F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a medi</w:t>
      </w:r>
      <w:r w:rsidR="009541D0">
        <w:rPr>
          <w:rFonts w:cs="Calibri"/>
          <w:sz w:val="24"/>
        </w:rPr>
        <w:t>d</w:t>
      </w:r>
      <w:r>
        <w:rPr>
          <w:rFonts w:cs="Calibri"/>
          <w:sz w:val="24"/>
        </w:rPr>
        <w:t>a que nuevos miembros sean formados</w:t>
      </w:r>
      <w:r w:rsidR="00F25EE1" w:rsidRPr="006C33F8">
        <w:rPr>
          <w:rFonts w:cs="Calibri"/>
          <w:sz w:val="24"/>
        </w:rPr>
        <w:t>.</w:t>
      </w:r>
    </w:p>
    <w:p w:rsidR="00F25EE1" w:rsidRDefault="00F25EE1" w:rsidP="00F25EE1">
      <w:pPr>
        <w:rPr>
          <w:rFonts w:cs="Calibri"/>
          <w:noProof/>
          <w:sz w:val="24"/>
        </w:rPr>
      </w:pPr>
    </w:p>
    <w:p w:rsidR="00F25EE1" w:rsidRDefault="00F25EE1" w:rsidP="00F25EE1">
      <w:pPr>
        <w:rPr>
          <w:rFonts w:cs="Calibri"/>
          <w:noProof/>
          <w:sz w:val="24"/>
        </w:rPr>
      </w:pPr>
    </w:p>
    <w:p w:rsidR="00F25EE1" w:rsidRPr="003A7F19" w:rsidRDefault="00393B1F" w:rsidP="00F25EE1"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>Días especiales del ministerio de la mujer</w:t>
      </w:r>
    </w:p>
    <w:p w:rsidR="00F25EE1" w:rsidRDefault="00F25EE1" w:rsidP="00F25EE1">
      <w:pPr>
        <w:rPr>
          <w:rFonts w:cs="Calibri"/>
          <w:sz w:val="24"/>
        </w:rPr>
      </w:pPr>
      <w:r>
        <w:rPr>
          <w:rFonts w:cs="Calibri"/>
          <w:sz w:val="24"/>
        </w:rPr>
        <w:t>1</w:t>
      </w:r>
      <w:r w:rsidRPr="00804691">
        <w:rPr>
          <w:rFonts w:cs="Calibri"/>
          <w:sz w:val="24"/>
          <w:vertAlign w:val="superscript"/>
        </w:rPr>
        <w:t>st</w:t>
      </w:r>
      <w:r>
        <w:rPr>
          <w:rFonts w:cs="Calibri"/>
          <w:sz w:val="24"/>
        </w:rPr>
        <w:t xml:space="preserve"> </w:t>
      </w:r>
      <w:r w:rsidR="00393B1F">
        <w:rPr>
          <w:rFonts w:cs="Calibri"/>
          <w:sz w:val="24"/>
        </w:rPr>
        <w:t>sábado de marzo: Día internacional de oración</w:t>
      </w:r>
    </w:p>
    <w:p w:rsidR="00F25EE1" w:rsidRDefault="00F25EE1" w:rsidP="00F25EE1">
      <w:pPr>
        <w:rPr>
          <w:rFonts w:cs="Calibri"/>
          <w:sz w:val="24"/>
        </w:rPr>
      </w:pPr>
      <w:r>
        <w:rPr>
          <w:rFonts w:cs="Calibri"/>
          <w:sz w:val="24"/>
        </w:rPr>
        <w:t>2</w:t>
      </w:r>
      <w:r w:rsidRPr="00804691">
        <w:rPr>
          <w:rFonts w:cs="Calibri"/>
          <w:sz w:val="24"/>
          <w:vertAlign w:val="superscript"/>
        </w:rPr>
        <w:t>nd</w:t>
      </w:r>
      <w:r>
        <w:rPr>
          <w:rFonts w:cs="Calibri"/>
          <w:sz w:val="24"/>
        </w:rPr>
        <w:t xml:space="preserve"> </w:t>
      </w:r>
      <w:r w:rsidR="00393B1F">
        <w:rPr>
          <w:rFonts w:cs="Calibri"/>
          <w:sz w:val="24"/>
        </w:rPr>
        <w:t>Segundo sábado de junio: Día de énfasis en el ministerio de la mujer</w:t>
      </w:r>
    </w:p>
    <w:p w:rsidR="00F25EE1" w:rsidRDefault="00393B1F" w:rsidP="00F25EE1">
      <w:pPr>
        <w:rPr>
          <w:rFonts w:cs="Calibri"/>
          <w:sz w:val="24"/>
        </w:rPr>
      </w:pPr>
      <w:r>
        <w:rPr>
          <w:rFonts w:cs="Calibri"/>
          <w:sz w:val="24"/>
        </w:rPr>
        <w:t>4</w:t>
      </w:r>
      <w:r w:rsidRPr="00804691">
        <w:rPr>
          <w:rFonts w:cs="Calibri"/>
          <w:sz w:val="24"/>
          <w:vertAlign w:val="superscript"/>
        </w:rPr>
        <w:t>th</w:t>
      </w:r>
      <w:r>
        <w:rPr>
          <w:rFonts w:cs="Calibri"/>
          <w:sz w:val="24"/>
        </w:rPr>
        <w:t xml:space="preserve"> </w:t>
      </w:r>
      <w:proofErr w:type="gramStart"/>
      <w:r>
        <w:rPr>
          <w:rFonts w:cs="Calibri"/>
          <w:sz w:val="24"/>
        </w:rPr>
        <w:t>Sábado</w:t>
      </w:r>
      <w:proofErr w:type="gramEnd"/>
      <w:r>
        <w:rPr>
          <w:rFonts w:cs="Calibri"/>
          <w:sz w:val="24"/>
        </w:rPr>
        <w:t xml:space="preserve"> de agosto: Día de la prevención del abuso</w:t>
      </w:r>
    </w:p>
    <w:p w:rsidR="00F25EE1" w:rsidRDefault="00393B1F" w:rsidP="00F25EE1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Usted puede descargar el paquete de recursos</w:t>
      </w:r>
      <w:r w:rsidR="00F25EE1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para cada sábado especial</w:t>
      </w:r>
      <w:r w:rsidR="00F25EE1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en la página web del ministerio de la mujer</w:t>
      </w:r>
      <w:r w:rsidR="00F25EE1">
        <w:rPr>
          <w:rFonts w:cs="Calibri"/>
          <w:sz w:val="24"/>
        </w:rPr>
        <w:t xml:space="preserve">: </w:t>
      </w:r>
    </w:p>
    <w:p w:rsidR="00F25EE1" w:rsidRDefault="00D43CE3" w:rsidP="00F25EE1">
      <w:pPr>
        <w:spacing w:after="0" w:line="240" w:lineRule="auto"/>
        <w:rPr>
          <w:rFonts w:cs="Calibri"/>
          <w:noProof/>
          <w:sz w:val="24"/>
        </w:rPr>
      </w:pPr>
      <w:hyperlink r:id="rId7" w:history="1">
        <w:r w:rsidR="00F25EE1" w:rsidRPr="00022F2F">
          <w:rPr>
            <w:rStyle w:val="Hyperlink"/>
            <w:rFonts w:cs="Calibri"/>
            <w:noProof/>
            <w:sz w:val="24"/>
          </w:rPr>
          <w:t>www.adventistwomensministries.org</w:t>
        </w:r>
      </w:hyperlink>
      <w:r w:rsidR="00F25EE1">
        <w:rPr>
          <w:rFonts w:cs="Calibri"/>
          <w:noProof/>
          <w:sz w:val="24"/>
        </w:rPr>
        <w:t xml:space="preserve"> </w:t>
      </w:r>
    </w:p>
    <w:p w:rsidR="00F25EE1" w:rsidRDefault="00F25EE1" w:rsidP="00F25EE1">
      <w:pPr>
        <w:rPr>
          <w:rFonts w:cs="Calibri"/>
        </w:rPr>
      </w:pPr>
    </w:p>
    <w:p w:rsidR="00F25EE1" w:rsidRPr="00310926" w:rsidRDefault="00393B1F" w:rsidP="00F25EE1">
      <w:pPr>
        <w:rPr>
          <w:rFonts w:cs="Calibri"/>
          <w:b/>
        </w:rPr>
      </w:pPr>
      <w:r>
        <w:rPr>
          <w:rFonts w:cs="Calibri"/>
          <w:b/>
        </w:rPr>
        <w:t>Información y recursos</w:t>
      </w:r>
    </w:p>
    <w:p w:rsidR="00F25EE1" w:rsidRDefault="00D43CE3" w:rsidP="00F25EE1">
      <w:pPr>
        <w:rPr>
          <w:rFonts w:cs="Calibri"/>
        </w:rPr>
      </w:pPr>
      <w:hyperlink r:id="rId8" w:history="1">
        <w:r w:rsidR="00F25EE1" w:rsidRPr="00530308">
          <w:rPr>
            <w:rStyle w:val="Hyperlink"/>
            <w:rFonts w:cs="Calibri"/>
          </w:rPr>
          <w:t>www.adventistwomensministries.org</w:t>
        </w:r>
      </w:hyperlink>
      <w:r w:rsidR="00F25EE1">
        <w:rPr>
          <w:rFonts w:cs="Calibri"/>
        </w:rPr>
        <w:t xml:space="preserve">    </w:t>
      </w:r>
    </w:p>
    <w:p w:rsidR="00F25EE1" w:rsidRDefault="00D43CE3" w:rsidP="00F25EE1">
      <w:pPr>
        <w:rPr>
          <w:rFonts w:ascii="Arial" w:hAnsi="Arial" w:cs="Arial"/>
          <w:color w:val="737373"/>
        </w:rPr>
      </w:pPr>
      <w:hyperlink r:id="rId9" w:history="1">
        <w:r w:rsidR="00F25EE1" w:rsidRPr="009527A7">
          <w:rPr>
            <w:rStyle w:val="Hyperlink"/>
            <w:rFonts w:ascii="Arial" w:hAnsi="Arial" w:cs="Arial"/>
          </w:rPr>
          <w:t>www</w:t>
        </w:r>
        <w:r w:rsidR="00F25EE1" w:rsidRPr="00D12089">
          <w:rPr>
            <w:rStyle w:val="Hyperlink"/>
            <w:rFonts w:ascii="Arial" w:hAnsi="Arial" w:cs="Arial"/>
          </w:rPr>
          <w:t>.</w:t>
        </w:r>
        <w:r w:rsidR="00F25EE1" w:rsidRPr="00D12089">
          <w:rPr>
            <w:rStyle w:val="Hyperlink"/>
            <w:rFonts w:ascii="Arial" w:hAnsi="Arial" w:cs="Arial"/>
            <w:bCs/>
          </w:rPr>
          <w:t>whiteestate</w:t>
        </w:r>
        <w:r w:rsidR="00F25EE1" w:rsidRPr="009527A7">
          <w:rPr>
            <w:rStyle w:val="Hyperlink"/>
            <w:rFonts w:ascii="Arial" w:hAnsi="Arial" w:cs="Arial"/>
          </w:rPr>
          <w:t>.org</w:t>
        </w:r>
      </w:hyperlink>
      <w:r w:rsidR="00F25EE1">
        <w:rPr>
          <w:rFonts w:ascii="Arial" w:hAnsi="Arial" w:cs="Arial"/>
          <w:color w:val="388222"/>
        </w:rPr>
        <w:t xml:space="preserve"> </w:t>
      </w:r>
      <w:r w:rsidR="00F25EE1" w:rsidRPr="00D12089">
        <w:rPr>
          <w:rFonts w:ascii="Arial" w:hAnsi="Arial" w:cs="Arial"/>
          <w:color w:val="737373"/>
        </w:rPr>
        <w:t> </w:t>
      </w:r>
    </w:p>
    <w:p w:rsidR="00F25EE1" w:rsidRDefault="00D43CE3" w:rsidP="00F25EE1">
      <w:pPr>
        <w:rPr>
          <w:rFonts w:cs="Calibri"/>
        </w:rPr>
      </w:pPr>
      <w:hyperlink r:id="rId10" w:history="1">
        <w:r w:rsidR="00F25EE1" w:rsidRPr="00A25EF6">
          <w:rPr>
            <w:rStyle w:val="Hyperlink"/>
            <w:rFonts w:cs="Calibri"/>
          </w:rPr>
          <w:t>http://www.health20-20.org</w:t>
        </w:r>
      </w:hyperlink>
      <w:r w:rsidR="00F25EE1">
        <w:rPr>
          <w:rFonts w:cs="Calibri"/>
        </w:rPr>
        <w:t xml:space="preserve"> </w:t>
      </w:r>
    </w:p>
    <w:p w:rsidR="00F25EE1" w:rsidRDefault="00D43CE3" w:rsidP="00F25EE1">
      <w:pPr>
        <w:rPr>
          <w:rFonts w:cs="Calibri"/>
        </w:rPr>
      </w:pPr>
      <w:hyperlink r:id="rId11" w:history="1">
        <w:r w:rsidR="00F25EE1" w:rsidRPr="00530308">
          <w:rPr>
            <w:rStyle w:val="Hyperlink"/>
            <w:rFonts w:cs="Calibri"/>
          </w:rPr>
          <w:t>www.adventsource.org</w:t>
        </w:r>
      </w:hyperlink>
      <w:r w:rsidR="00F25EE1">
        <w:rPr>
          <w:rFonts w:cs="Calibri"/>
        </w:rPr>
        <w:t xml:space="preserve"> </w:t>
      </w:r>
    </w:p>
    <w:p w:rsidR="00F25EE1" w:rsidRDefault="00D43CE3" w:rsidP="00F25EE1">
      <w:pPr>
        <w:rPr>
          <w:rFonts w:cs="Calibri"/>
        </w:rPr>
      </w:pPr>
      <w:hyperlink r:id="rId12" w:history="1">
        <w:r w:rsidR="00F25EE1" w:rsidRPr="00530308">
          <w:rPr>
            <w:rStyle w:val="Hyperlink"/>
            <w:rFonts w:cs="Calibri"/>
          </w:rPr>
          <w:t>www.winwellness.org</w:t>
        </w:r>
      </w:hyperlink>
    </w:p>
    <w:p w:rsidR="00F25EE1" w:rsidRDefault="00D43CE3" w:rsidP="00F25EE1">
      <w:pPr>
        <w:rPr>
          <w:rFonts w:cs="Calibri"/>
        </w:rPr>
      </w:pPr>
      <w:hyperlink r:id="rId13" w:history="1">
        <w:r w:rsidR="00F25EE1" w:rsidRPr="00530308">
          <w:rPr>
            <w:rStyle w:val="Hyperlink"/>
            <w:rFonts w:cs="Calibri"/>
          </w:rPr>
          <w:t>www.asiministries.org</w:t>
        </w:r>
      </w:hyperlink>
    </w:p>
    <w:p w:rsidR="00F25EE1" w:rsidRDefault="00D43CE3" w:rsidP="00F25EE1">
      <w:pPr>
        <w:rPr>
          <w:rFonts w:cs="Calibri"/>
        </w:rPr>
      </w:pPr>
      <w:hyperlink r:id="rId14" w:history="1">
        <w:r w:rsidR="00F25EE1" w:rsidRPr="00530308">
          <w:rPr>
            <w:rStyle w:val="Hyperlink"/>
            <w:rFonts w:cs="Calibri"/>
          </w:rPr>
          <w:t>www.nadwm.org</w:t>
        </w:r>
      </w:hyperlink>
    </w:p>
    <w:p w:rsidR="00F25EE1" w:rsidRDefault="00D43CE3" w:rsidP="00F25EE1">
      <w:pPr>
        <w:rPr>
          <w:rStyle w:val="Hyperlink"/>
          <w:rFonts w:cs="Calibri"/>
        </w:rPr>
      </w:pPr>
      <w:hyperlink r:id="rId15" w:history="1">
        <w:r w:rsidR="00F25EE1" w:rsidRPr="00D12089">
          <w:rPr>
            <w:rStyle w:val="Hyperlink"/>
            <w:rFonts w:cs="Calibri"/>
          </w:rPr>
          <w:t>www.takingcharge.com.au/health</w:t>
        </w:r>
      </w:hyperlink>
    </w:p>
    <w:p w:rsidR="00F25EE1" w:rsidRDefault="00F25EE1" w:rsidP="00F25EE1">
      <w:pPr>
        <w:rPr>
          <w:rFonts w:cs="Calibri"/>
        </w:rPr>
      </w:pPr>
      <w:r>
        <w:rPr>
          <w:rFonts w:cs="Calibri"/>
        </w:rPr>
        <w:t xml:space="preserve">  </w:t>
      </w:r>
    </w:p>
    <w:p w:rsidR="00F83052" w:rsidRDefault="00F83052"/>
    <w:sectPr w:rsidR="00F83052" w:rsidSect="0095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ecilia-LightOs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6E5"/>
    <w:multiLevelType w:val="hybridMultilevel"/>
    <w:tmpl w:val="7B78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C5D41"/>
    <w:multiLevelType w:val="hybridMultilevel"/>
    <w:tmpl w:val="7F4CF8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1D6205"/>
    <w:multiLevelType w:val="hybridMultilevel"/>
    <w:tmpl w:val="2EC6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694CF9"/>
    <w:multiLevelType w:val="hybridMultilevel"/>
    <w:tmpl w:val="52CE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617C"/>
    <w:multiLevelType w:val="hybridMultilevel"/>
    <w:tmpl w:val="5F68A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2E5132"/>
    <w:multiLevelType w:val="hybridMultilevel"/>
    <w:tmpl w:val="6138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100E5"/>
    <w:multiLevelType w:val="hybridMultilevel"/>
    <w:tmpl w:val="F510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C4FFD"/>
    <w:multiLevelType w:val="hybridMultilevel"/>
    <w:tmpl w:val="A7E2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96DF2"/>
    <w:multiLevelType w:val="hybridMultilevel"/>
    <w:tmpl w:val="73A4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13E8A"/>
    <w:multiLevelType w:val="hybridMultilevel"/>
    <w:tmpl w:val="6B9E096E"/>
    <w:lvl w:ilvl="0" w:tplc="2D0C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7B5"/>
    <w:multiLevelType w:val="hybridMultilevel"/>
    <w:tmpl w:val="BF96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0A2A12"/>
    <w:multiLevelType w:val="hybridMultilevel"/>
    <w:tmpl w:val="5734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BB006B"/>
    <w:multiLevelType w:val="hybridMultilevel"/>
    <w:tmpl w:val="786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7410FB"/>
    <w:multiLevelType w:val="hybridMultilevel"/>
    <w:tmpl w:val="27FE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CE2751"/>
    <w:multiLevelType w:val="hybridMultilevel"/>
    <w:tmpl w:val="661A6A3A"/>
    <w:lvl w:ilvl="0" w:tplc="92AC5F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945FA4"/>
    <w:multiLevelType w:val="hybridMultilevel"/>
    <w:tmpl w:val="93F2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9A4FB6"/>
    <w:multiLevelType w:val="hybridMultilevel"/>
    <w:tmpl w:val="952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7"/>
  </w:num>
  <w:num w:numId="11">
    <w:abstractNumId w:val="6"/>
  </w:num>
  <w:num w:numId="12">
    <w:abstractNumId w:val="15"/>
  </w:num>
  <w:num w:numId="13">
    <w:abstractNumId w:val="14"/>
  </w:num>
  <w:num w:numId="14">
    <w:abstractNumId w:val="5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EE1"/>
    <w:rsid w:val="0008779C"/>
    <w:rsid w:val="000E1BCE"/>
    <w:rsid w:val="00121D52"/>
    <w:rsid w:val="0016017C"/>
    <w:rsid w:val="00161B96"/>
    <w:rsid w:val="00163CD1"/>
    <w:rsid w:val="00177E1D"/>
    <w:rsid w:val="001D75BE"/>
    <w:rsid w:val="001E3840"/>
    <w:rsid w:val="00233ED9"/>
    <w:rsid w:val="002C6E4C"/>
    <w:rsid w:val="00360201"/>
    <w:rsid w:val="00393B1F"/>
    <w:rsid w:val="003A4EDA"/>
    <w:rsid w:val="00452C3C"/>
    <w:rsid w:val="00533D48"/>
    <w:rsid w:val="0053409E"/>
    <w:rsid w:val="005930DB"/>
    <w:rsid w:val="005952C0"/>
    <w:rsid w:val="00596977"/>
    <w:rsid w:val="005B19A4"/>
    <w:rsid w:val="005E2D67"/>
    <w:rsid w:val="006D066E"/>
    <w:rsid w:val="006E48EC"/>
    <w:rsid w:val="006E7E13"/>
    <w:rsid w:val="006F6BF2"/>
    <w:rsid w:val="0070313D"/>
    <w:rsid w:val="007B126E"/>
    <w:rsid w:val="007D32DC"/>
    <w:rsid w:val="007D6EC1"/>
    <w:rsid w:val="007E117B"/>
    <w:rsid w:val="0082491D"/>
    <w:rsid w:val="00846CEC"/>
    <w:rsid w:val="008A4F4F"/>
    <w:rsid w:val="008B1F09"/>
    <w:rsid w:val="008C6104"/>
    <w:rsid w:val="0092596C"/>
    <w:rsid w:val="009541D0"/>
    <w:rsid w:val="0096515B"/>
    <w:rsid w:val="009970D2"/>
    <w:rsid w:val="009A3185"/>
    <w:rsid w:val="00A0225E"/>
    <w:rsid w:val="00A15C55"/>
    <w:rsid w:val="00A87B9E"/>
    <w:rsid w:val="00AA1465"/>
    <w:rsid w:val="00AA581E"/>
    <w:rsid w:val="00B03AC5"/>
    <w:rsid w:val="00B34019"/>
    <w:rsid w:val="00B444AB"/>
    <w:rsid w:val="00BA1074"/>
    <w:rsid w:val="00BB4A68"/>
    <w:rsid w:val="00BC66D3"/>
    <w:rsid w:val="00CB1609"/>
    <w:rsid w:val="00CF1D9A"/>
    <w:rsid w:val="00D25D28"/>
    <w:rsid w:val="00D43CE3"/>
    <w:rsid w:val="00DE49FC"/>
    <w:rsid w:val="00DE4E0E"/>
    <w:rsid w:val="00DF00E2"/>
    <w:rsid w:val="00E0626E"/>
    <w:rsid w:val="00E466AF"/>
    <w:rsid w:val="00E757BB"/>
    <w:rsid w:val="00EB4894"/>
    <w:rsid w:val="00EC788C"/>
    <w:rsid w:val="00ED6BE0"/>
    <w:rsid w:val="00EE4C68"/>
    <w:rsid w:val="00EE6506"/>
    <w:rsid w:val="00F25EE1"/>
    <w:rsid w:val="00F70962"/>
    <w:rsid w:val="00F83052"/>
    <w:rsid w:val="00F92884"/>
    <w:rsid w:val="00F92B54"/>
    <w:rsid w:val="00FA3872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E1"/>
    <w:rPr>
      <w:rFonts w:ascii="Calibri" w:eastAsia="Calibri" w:hAnsi="Calibri" w:cs="Times New Roman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25E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rsid w:val="00F25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5EE1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F25EE1"/>
    <w:rPr>
      <w:rFonts w:ascii="Calibri" w:eastAsia="Calibri" w:hAnsi="Calibri" w:cs="Times New Roman"/>
    </w:rPr>
  </w:style>
  <w:style w:type="character" w:styleId="Emphasis">
    <w:name w:val="Emphasis"/>
    <w:uiPriority w:val="99"/>
    <w:qFormat/>
    <w:rsid w:val="00F25EE1"/>
    <w:rPr>
      <w:rFonts w:cs="Times New Roman"/>
      <w:i/>
      <w:iCs/>
    </w:rPr>
  </w:style>
  <w:style w:type="character" w:styleId="Strong">
    <w:name w:val="Strong"/>
    <w:uiPriority w:val="99"/>
    <w:qFormat/>
    <w:rsid w:val="00F25EE1"/>
    <w:rPr>
      <w:rFonts w:cs="Times New Roman"/>
      <w:b/>
      <w:bCs/>
    </w:rPr>
  </w:style>
  <w:style w:type="character" w:styleId="Hyperlink">
    <w:name w:val="Hyperlink"/>
    <w:uiPriority w:val="99"/>
    <w:rsid w:val="00F25E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entistwomensministries.org" TargetMode="External"/><Relationship Id="rId13" Type="http://schemas.openxmlformats.org/officeDocument/2006/relationships/hyperlink" Target="http://www.asiministrie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ventistwomensministries.org" TargetMode="External"/><Relationship Id="rId12" Type="http://schemas.openxmlformats.org/officeDocument/2006/relationships/hyperlink" Target="http://www.winwellnes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ventsourc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kingcharge.com.au/health" TargetMode="External"/><Relationship Id="rId10" Type="http://schemas.openxmlformats.org/officeDocument/2006/relationships/hyperlink" Target="http://www.health20-20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estate.org" TargetMode="External"/><Relationship Id="rId14" Type="http://schemas.openxmlformats.org/officeDocument/2006/relationships/hyperlink" Target="http://www.nadw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BB4D1C-8C51-402A-AC4A-89C95624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12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Meriviana Ferreyra</cp:lastModifiedBy>
  <cp:revision>13</cp:revision>
  <dcterms:created xsi:type="dcterms:W3CDTF">2011-04-17T05:02:00Z</dcterms:created>
  <dcterms:modified xsi:type="dcterms:W3CDTF">2012-04-02T18:03:00Z</dcterms:modified>
</cp:coreProperties>
</file>